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5EFEF236" w14:textId="77777777" w:rsidR="00514B83" w:rsidRDefault="00514B83" w:rsidP="00514B83">
            <w:pPr>
              <w:spacing w:after="0" w:line="240" w:lineRule="auto"/>
              <w:rPr>
                <w:rFonts w:ascii="Verdana" w:hAnsi="Verdana"/>
                <w:b/>
                <w:sz w:val="20"/>
                <w:szCs w:val="20"/>
                <w:lang w:val="sl-SI"/>
              </w:rPr>
            </w:pPr>
            <w:r>
              <w:rPr>
                <w:rFonts w:ascii="Verdana" w:hAnsi="Verdana"/>
                <w:b/>
                <w:sz w:val="20"/>
                <w:szCs w:val="20"/>
                <w:lang w:val="sl-SI"/>
              </w:rPr>
              <w:t>OBČINA ŠENČUR</w:t>
            </w:r>
          </w:p>
          <w:p w14:paraId="759EE38C" w14:textId="77777777" w:rsidR="00514B83" w:rsidRDefault="00514B83" w:rsidP="00514B83">
            <w:pPr>
              <w:spacing w:after="0" w:line="240" w:lineRule="auto"/>
              <w:rPr>
                <w:rFonts w:ascii="Verdana" w:hAnsi="Verdana"/>
                <w:b/>
                <w:sz w:val="20"/>
                <w:szCs w:val="20"/>
                <w:lang w:val="sl-SI"/>
              </w:rPr>
            </w:pPr>
            <w:r>
              <w:rPr>
                <w:rFonts w:ascii="Verdana" w:hAnsi="Verdana"/>
                <w:b/>
                <w:sz w:val="20"/>
                <w:szCs w:val="20"/>
                <w:lang w:val="sl-SI"/>
              </w:rPr>
              <w:t>Kranjska cesta 11</w:t>
            </w:r>
          </w:p>
          <w:p w14:paraId="0D4BACA1" w14:textId="6B8C5B35" w:rsidR="00710518" w:rsidRPr="003E058F" w:rsidRDefault="00514B83" w:rsidP="00514B83">
            <w:pPr>
              <w:spacing w:after="0" w:line="240" w:lineRule="auto"/>
              <w:rPr>
                <w:rFonts w:ascii="Verdana" w:hAnsi="Verdana"/>
                <w:b/>
                <w:sz w:val="20"/>
                <w:szCs w:val="20"/>
                <w:lang w:val="sl-SI"/>
              </w:rPr>
            </w:pPr>
            <w:r>
              <w:rPr>
                <w:rFonts w:ascii="Verdana" w:hAnsi="Verdana"/>
                <w:b/>
                <w:sz w:val="20"/>
                <w:szCs w:val="20"/>
                <w:lang w:val="sl-SI"/>
              </w:rPr>
              <w:t>4208 Šenčur</w:t>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6CE4257" w:rsidR="00301CBD" w:rsidRPr="005C257A" w:rsidRDefault="00514B83" w:rsidP="00B67343">
            <w:pPr>
              <w:spacing w:after="0" w:line="240" w:lineRule="auto"/>
              <w:rPr>
                <w:rFonts w:ascii="Verdana" w:hAnsi="Verdana"/>
                <w:sz w:val="20"/>
                <w:szCs w:val="20"/>
                <w:lang w:val="sl-SI"/>
              </w:rPr>
            </w:pPr>
            <w:r>
              <w:rPr>
                <w:rFonts w:ascii="Verdana" w:hAnsi="Verdana"/>
                <w:sz w:val="20"/>
                <w:szCs w:val="20"/>
                <w:lang w:val="sl-SI"/>
              </w:rPr>
              <w:t>430-4/2022</w:t>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13CAB81" w:rsidR="00301CBD" w:rsidRPr="003E058F" w:rsidRDefault="00514B83" w:rsidP="00B67343">
            <w:pPr>
              <w:spacing w:after="0" w:line="240" w:lineRule="auto"/>
              <w:rPr>
                <w:rFonts w:ascii="Verdana" w:hAnsi="Verdana"/>
                <w:b/>
                <w:sz w:val="20"/>
                <w:szCs w:val="20"/>
                <w:lang w:val="sl-SI"/>
              </w:rPr>
            </w:pPr>
            <w:r w:rsidRPr="009B35EC">
              <w:rPr>
                <w:rFonts w:ascii="Verdana" w:hAnsi="Verdana"/>
                <w:b/>
                <w:sz w:val="20"/>
                <w:szCs w:val="20"/>
                <w:lang w:val="sl-SI"/>
              </w:rPr>
              <w:t>Vzdrževanje in varstvo lokalnih cest v občini Šenčur za obdobje 20</w:t>
            </w:r>
            <w:r>
              <w:rPr>
                <w:rFonts w:ascii="Verdana" w:hAnsi="Verdana"/>
                <w:b/>
                <w:sz w:val="20"/>
                <w:szCs w:val="20"/>
                <w:lang w:val="sl-SI"/>
              </w:rPr>
              <w:t>22</w:t>
            </w:r>
            <w:r w:rsidRPr="009B35EC">
              <w:rPr>
                <w:rFonts w:ascii="Verdana" w:hAnsi="Verdana"/>
                <w:b/>
                <w:sz w:val="20"/>
                <w:szCs w:val="20"/>
                <w:lang w:val="sl-SI"/>
              </w:rPr>
              <w:t xml:space="preserve"> </w:t>
            </w:r>
            <w:r>
              <w:rPr>
                <w:rFonts w:ascii="Verdana" w:hAnsi="Verdana"/>
                <w:b/>
                <w:sz w:val="20"/>
                <w:szCs w:val="20"/>
                <w:lang w:val="sl-SI"/>
              </w:rPr>
              <w:t>–</w:t>
            </w:r>
            <w:r w:rsidRPr="009B35EC">
              <w:rPr>
                <w:rFonts w:ascii="Verdana" w:hAnsi="Verdana"/>
                <w:b/>
                <w:sz w:val="20"/>
                <w:szCs w:val="20"/>
                <w:lang w:val="sl-SI"/>
              </w:rPr>
              <w:t xml:space="preserve"> 202</w:t>
            </w:r>
            <w:r>
              <w:rPr>
                <w:rFonts w:ascii="Verdana" w:hAnsi="Verdana"/>
                <w:b/>
                <w:sz w:val="20"/>
                <w:szCs w:val="20"/>
                <w:lang w:val="sl-SI"/>
              </w:rPr>
              <w:t>5 – PONOVLJENI POSTOPEK</w:t>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F2CE913" w:rsidR="00301CBD" w:rsidRPr="005C257A" w:rsidRDefault="00514B83" w:rsidP="00B67343">
            <w:pPr>
              <w:spacing w:after="0" w:line="240" w:lineRule="auto"/>
              <w:rPr>
                <w:rFonts w:ascii="Verdana" w:hAnsi="Verdana"/>
                <w:sz w:val="20"/>
                <w:szCs w:val="20"/>
                <w:lang w:val="sl-SI"/>
              </w:rPr>
            </w:pPr>
            <w:r w:rsidRPr="00F16887">
              <w:rPr>
                <w:rFonts w:ascii="Verdana" w:hAnsi="Verdana"/>
                <w:sz w:val="20"/>
                <w:szCs w:val="20"/>
                <w:lang w:val="sl-SI"/>
              </w:rPr>
              <w:t>Odprti postopek s sklenitvijo okvirnega sporazuma</w:t>
            </w:r>
            <w:r>
              <w:rPr>
                <w:rFonts w:ascii="Verdana" w:hAnsi="Verdana"/>
                <w:sz w:val="20"/>
                <w:szCs w:val="20"/>
                <w:lang w:val="sl-SI"/>
              </w:rPr>
              <w:t xml:space="preserve"> </w:t>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6CE8F12C" w:rsidR="00301CBD" w:rsidRPr="005C257A" w:rsidRDefault="00514B83" w:rsidP="00B67343">
            <w:pPr>
              <w:spacing w:after="0" w:line="240" w:lineRule="auto"/>
              <w:rPr>
                <w:rFonts w:ascii="Verdana" w:hAnsi="Verdana"/>
                <w:sz w:val="20"/>
                <w:szCs w:val="20"/>
                <w:lang w:val="sl-SI"/>
              </w:rPr>
            </w:pPr>
            <w:r>
              <w:rPr>
                <w:rFonts w:ascii="Verdana" w:hAnsi="Verdana"/>
                <w:sz w:val="20"/>
                <w:szCs w:val="20"/>
                <w:lang w:val="sl-SI"/>
              </w:rPr>
              <w:t>40. člen v povezavi z 48. členom</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6E6727E2" w14:textId="77777777"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OKVIRNI SPORAZUM O VZDRŽEVANJU IN VARSTVU LOKALNIH CEST V OBČINI ŠENČUR ZA OBDOBJE 20</w:t>
            </w:r>
            <w:r>
              <w:rPr>
                <w:rFonts w:ascii="Verdana" w:hAnsi="Verdana"/>
                <w:sz w:val="20"/>
                <w:szCs w:val="20"/>
              </w:rPr>
              <w:t>22</w:t>
            </w:r>
            <w:r w:rsidRPr="009B35EC">
              <w:rPr>
                <w:rFonts w:ascii="Verdana" w:hAnsi="Verdana"/>
                <w:sz w:val="20"/>
                <w:szCs w:val="20"/>
              </w:rPr>
              <w:t xml:space="preserve"> - 202</w:t>
            </w:r>
            <w:r>
              <w:rPr>
                <w:rFonts w:ascii="Verdana" w:hAnsi="Verdana"/>
                <w:sz w:val="20"/>
                <w:szCs w:val="20"/>
              </w:rPr>
              <w:t>5</w:t>
            </w:r>
            <w:r w:rsidRPr="009B35EC">
              <w:rPr>
                <w:rFonts w:ascii="Verdana" w:hAnsi="Verdana"/>
                <w:sz w:val="20"/>
                <w:szCs w:val="20"/>
              </w:rPr>
              <w:t xml:space="preserve"> BO USTREZNO USKLAJEN GLEDE NA IZBIRO IZVAJALCA PO POSAMEZNIH SKLOPIH.</w:t>
            </w:r>
          </w:p>
          <w:p w14:paraId="0671FC45" w14:textId="77777777" w:rsidR="00514B83" w:rsidRPr="009B35EC" w:rsidRDefault="00514B83" w:rsidP="00514B83">
            <w:pPr>
              <w:pStyle w:val="Brezrazmikov"/>
              <w:jc w:val="both"/>
              <w:rPr>
                <w:rFonts w:ascii="Verdana" w:hAnsi="Verdana"/>
                <w:sz w:val="20"/>
                <w:szCs w:val="20"/>
              </w:rPr>
            </w:pPr>
          </w:p>
          <w:p w14:paraId="62FEE6DE" w14:textId="302E0393"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Naročnik bo sklenil okvirni sporazum z gospodarskim subjektom, ki bo glede na merilo najugodnejši pri posameznem sklopu.</w:t>
            </w:r>
          </w:p>
          <w:p w14:paraId="19955804" w14:textId="77777777" w:rsidR="00514B83" w:rsidRPr="009B35EC" w:rsidRDefault="00514B83" w:rsidP="00514B83">
            <w:pPr>
              <w:pStyle w:val="Brezrazmikov"/>
              <w:jc w:val="both"/>
              <w:rPr>
                <w:rFonts w:ascii="Verdana" w:hAnsi="Verdana"/>
                <w:sz w:val="20"/>
                <w:szCs w:val="20"/>
              </w:rPr>
            </w:pPr>
          </w:p>
          <w:p w14:paraId="115E40BC" w14:textId="64F43614"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 xml:space="preserve">Okvirni sporazum se sklepa najdlje za obdobje </w:t>
            </w:r>
            <w:r>
              <w:rPr>
                <w:rFonts w:ascii="Verdana" w:hAnsi="Verdana"/>
                <w:sz w:val="20"/>
                <w:szCs w:val="20"/>
              </w:rPr>
              <w:t>od pravnomočnosti odločitve o izbiri izvajalca do konca maja 2025</w:t>
            </w:r>
            <w:r w:rsidRPr="009B35EC">
              <w:rPr>
                <w:rFonts w:ascii="Verdana" w:hAnsi="Verdana"/>
                <w:sz w:val="20"/>
                <w:szCs w:val="20"/>
              </w:rPr>
              <w:t>. Naročnik lahko predčasno prekine okvirni sporazum v primerih in iz razlogov, ki so navedeni v obrazcu ePRO – Ponudba-Okvirni sporazum.</w:t>
            </w:r>
          </w:p>
          <w:p w14:paraId="67E6375F" w14:textId="77777777" w:rsidR="00514B83" w:rsidRPr="009B35EC" w:rsidRDefault="00514B83" w:rsidP="00514B83">
            <w:pPr>
              <w:pStyle w:val="Brezrazmikov"/>
              <w:jc w:val="both"/>
              <w:rPr>
                <w:rFonts w:ascii="Verdana" w:hAnsi="Verdana"/>
                <w:sz w:val="20"/>
                <w:szCs w:val="20"/>
              </w:rPr>
            </w:pPr>
          </w:p>
          <w:p w14:paraId="05E737DE" w14:textId="77777777"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Naročnik se z okvirnim sporazumom ne zavezuje, da bo naročil določeno količino storitev, saj so količine storitev zanj v trenutku izvajanja javnega naročila objektivno neugotovljive.</w:t>
            </w:r>
          </w:p>
          <w:p w14:paraId="1256F8E6" w14:textId="77777777" w:rsidR="00514B83" w:rsidRPr="009B35EC" w:rsidRDefault="00514B83" w:rsidP="00514B83">
            <w:pPr>
              <w:pStyle w:val="Brezrazmikov"/>
              <w:jc w:val="both"/>
              <w:rPr>
                <w:rFonts w:ascii="Verdana" w:hAnsi="Verdana"/>
                <w:sz w:val="20"/>
                <w:szCs w:val="20"/>
              </w:rPr>
            </w:pPr>
          </w:p>
          <w:p w14:paraId="2D973A57" w14:textId="77777777"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Vzdrževanje in varstvo lokalnih cest v občini Šenčur za obdobje 20</w:t>
            </w:r>
            <w:r>
              <w:rPr>
                <w:rFonts w:ascii="Verdana" w:hAnsi="Verdana"/>
                <w:sz w:val="20"/>
                <w:szCs w:val="20"/>
              </w:rPr>
              <w:t>22 - 2025</w:t>
            </w:r>
            <w:r w:rsidRPr="009B35EC">
              <w:rPr>
                <w:rFonts w:ascii="Verdana" w:hAnsi="Verdana"/>
                <w:sz w:val="20"/>
                <w:szCs w:val="20"/>
              </w:rPr>
              <w:t xml:space="preserve"> obsega:</w:t>
            </w:r>
          </w:p>
          <w:p w14:paraId="1DA5EA95" w14:textId="77777777" w:rsidR="00514B83" w:rsidRPr="009B35EC" w:rsidRDefault="00514B83" w:rsidP="00514B83">
            <w:pPr>
              <w:pStyle w:val="Brezrazmikov"/>
              <w:jc w:val="both"/>
              <w:rPr>
                <w:rFonts w:ascii="Verdana" w:hAnsi="Verdana"/>
                <w:sz w:val="20"/>
                <w:szCs w:val="20"/>
              </w:rPr>
            </w:pPr>
          </w:p>
          <w:p w14:paraId="01251AD8" w14:textId="1CF1D039"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- 1. sklop: Letno in zimsko vzdrževanje lokalnih cest - v skladu s popis</w:t>
            </w:r>
            <w:r w:rsidR="00C41080">
              <w:rPr>
                <w:rFonts w:ascii="Verdana" w:hAnsi="Verdana"/>
                <w:sz w:val="20"/>
                <w:szCs w:val="20"/>
              </w:rPr>
              <w:t>om</w:t>
            </w:r>
            <w:r w:rsidRPr="009B35EC">
              <w:rPr>
                <w:rFonts w:ascii="Verdana" w:hAnsi="Verdana"/>
                <w:sz w:val="20"/>
                <w:szCs w:val="20"/>
              </w:rPr>
              <w:t xml:space="preserve"> del;</w:t>
            </w:r>
          </w:p>
          <w:p w14:paraId="0783733D" w14:textId="77777777"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 xml:space="preserve"> </w:t>
            </w:r>
          </w:p>
          <w:p w14:paraId="58E8A96D" w14:textId="77777777"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Opomba: Popravilo vozišč in objektov na cestah in opreme cest se bo izvajalo na vseh kategoriziranih občinskih cestah. Ponudnik mora predložiti cenik signalizacije na podlagi katerega bo naročnik določal izvedbo posameznih del.</w:t>
            </w:r>
          </w:p>
          <w:p w14:paraId="70B89DC3" w14:textId="77777777" w:rsidR="00514B83" w:rsidRPr="009B35EC" w:rsidRDefault="00514B83" w:rsidP="00514B83">
            <w:pPr>
              <w:pStyle w:val="Brezrazmikov"/>
              <w:jc w:val="both"/>
              <w:rPr>
                <w:rFonts w:ascii="Verdana" w:hAnsi="Verdana"/>
                <w:sz w:val="20"/>
                <w:szCs w:val="20"/>
              </w:rPr>
            </w:pPr>
          </w:p>
          <w:p w14:paraId="75893E38" w14:textId="63BDE89A" w:rsidR="00514B83" w:rsidRPr="009B35EC" w:rsidRDefault="00514B83" w:rsidP="00514B83">
            <w:pPr>
              <w:pStyle w:val="Brezrazmikov"/>
              <w:jc w:val="both"/>
              <w:rPr>
                <w:rFonts w:ascii="Verdana" w:hAnsi="Verdana"/>
                <w:sz w:val="20"/>
                <w:szCs w:val="20"/>
              </w:rPr>
            </w:pPr>
            <w:r w:rsidRPr="009B35EC">
              <w:rPr>
                <w:rFonts w:ascii="Verdana" w:hAnsi="Verdana"/>
                <w:sz w:val="20"/>
                <w:szCs w:val="20"/>
              </w:rPr>
              <w:t>- 2. sklop: Košnja - mulčenje bankin - v skladu s popis</w:t>
            </w:r>
            <w:r w:rsidR="00C41080">
              <w:rPr>
                <w:rFonts w:ascii="Verdana" w:hAnsi="Verdana"/>
                <w:sz w:val="20"/>
                <w:szCs w:val="20"/>
              </w:rPr>
              <w:t>om</w:t>
            </w:r>
            <w:r w:rsidRPr="009B35EC">
              <w:rPr>
                <w:rFonts w:ascii="Verdana" w:hAnsi="Verdana"/>
                <w:sz w:val="20"/>
                <w:szCs w:val="20"/>
              </w:rPr>
              <w:t xml:space="preserve"> del;</w:t>
            </w:r>
          </w:p>
          <w:p w14:paraId="28540359" w14:textId="77777777" w:rsidR="00514B83" w:rsidRPr="009B35EC" w:rsidRDefault="00514B83" w:rsidP="00514B83">
            <w:pPr>
              <w:pStyle w:val="Brezrazmikov"/>
              <w:jc w:val="both"/>
              <w:rPr>
                <w:rFonts w:ascii="Verdana" w:hAnsi="Verdana"/>
                <w:sz w:val="20"/>
                <w:szCs w:val="20"/>
              </w:rPr>
            </w:pPr>
          </w:p>
          <w:p w14:paraId="15D6B9A8" w14:textId="775CCF1E" w:rsidR="005243C9" w:rsidRPr="00895699" w:rsidRDefault="00514B83" w:rsidP="00514B83">
            <w:pPr>
              <w:spacing w:after="0" w:line="240" w:lineRule="auto"/>
              <w:jc w:val="both"/>
              <w:rPr>
                <w:rFonts w:ascii="Verdana" w:hAnsi="Verdana"/>
                <w:sz w:val="20"/>
                <w:szCs w:val="20"/>
                <w:lang w:val="sl-SI"/>
              </w:rPr>
            </w:pPr>
            <w:r w:rsidRPr="009B35EC">
              <w:rPr>
                <w:rFonts w:ascii="Verdana" w:hAnsi="Verdana"/>
                <w:sz w:val="20"/>
                <w:szCs w:val="20"/>
              </w:rPr>
              <w:t xml:space="preserve">- </w:t>
            </w:r>
            <w:r w:rsidR="00C41080">
              <w:rPr>
                <w:rFonts w:ascii="Verdana" w:hAnsi="Verdana"/>
                <w:sz w:val="20"/>
                <w:szCs w:val="20"/>
              </w:rPr>
              <w:t>3</w:t>
            </w:r>
            <w:r w:rsidRPr="009B35EC">
              <w:rPr>
                <w:rFonts w:ascii="Verdana" w:hAnsi="Verdana"/>
                <w:sz w:val="20"/>
                <w:szCs w:val="20"/>
              </w:rPr>
              <w:t>. sklop: Talna signalizacija - v skladu s popis</w:t>
            </w:r>
            <w:r w:rsidR="00C41080">
              <w:rPr>
                <w:rFonts w:ascii="Verdana" w:hAnsi="Verdana"/>
                <w:sz w:val="20"/>
                <w:szCs w:val="20"/>
              </w:rPr>
              <w:t>om del</w:t>
            </w:r>
            <w:r w:rsidRPr="009B35EC">
              <w:rPr>
                <w:rFonts w:ascii="Verdana" w:hAnsi="Verdana"/>
                <w:sz w:val="20"/>
                <w:szCs w:val="20"/>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2A30B1D" w:rsidR="00044ABE" w:rsidRPr="00044ABE" w:rsidRDefault="00C41080"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53EE29BB"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48A59F47" w14:textId="77777777" w:rsidR="00C41080" w:rsidRDefault="00C41080" w:rsidP="00C41080">
            <w:pPr>
              <w:spacing w:after="0" w:line="240" w:lineRule="auto"/>
              <w:jc w:val="both"/>
              <w:rPr>
                <w:rFonts w:ascii="Verdana" w:hAnsi="Verdana"/>
                <w:sz w:val="20"/>
                <w:szCs w:val="20"/>
                <w:lang w:val="sl-SI"/>
              </w:rPr>
            </w:pPr>
            <w:r>
              <w:rPr>
                <w:rFonts w:ascii="Verdana" w:hAnsi="Verdana"/>
                <w:sz w:val="20"/>
                <w:szCs w:val="20"/>
                <w:lang w:val="sl-SI"/>
              </w:rPr>
              <w:t>Sklop 1: Letno in zimsko vzdrževanje lokalnih cest;</w:t>
            </w:r>
          </w:p>
          <w:p w14:paraId="14DC3CBB" w14:textId="77777777" w:rsidR="00C41080" w:rsidRDefault="00C41080" w:rsidP="00C41080">
            <w:pPr>
              <w:spacing w:after="0" w:line="240" w:lineRule="auto"/>
              <w:jc w:val="both"/>
              <w:rPr>
                <w:rFonts w:ascii="Verdana" w:hAnsi="Verdana"/>
                <w:sz w:val="20"/>
                <w:szCs w:val="20"/>
                <w:lang w:val="sl-SI"/>
              </w:rPr>
            </w:pPr>
            <w:r>
              <w:rPr>
                <w:rFonts w:ascii="Verdana" w:hAnsi="Verdana"/>
                <w:sz w:val="20"/>
                <w:szCs w:val="20"/>
                <w:lang w:val="sl-SI"/>
              </w:rPr>
              <w:t>Sklop 2: Košnja - mulčenje bankin;</w:t>
            </w:r>
          </w:p>
          <w:p w14:paraId="221671F3" w14:textId="557228F7" w:rsidR="007E35BA" w:rsidRPr="00464011" w:rsidRDefault="00C41080" w:rsidP="00C41080">
            <w:pPr>
              <w:spacing w:after="0" w:line="240" w:lineRule="auto"/>
              <w:jc w:val="both"/>
              <w:rPr>
                <w:rFonts w:ascii="Verdana" w:hAnsi="Verdana"/>
                <w:sz w:val="20"/>
                <w:szCs w:val="20"/>
                <w:lang w:val="sl-SI"/>
              </w:rPr>
            </w:pPr>
            <w:r>
              <w:rPr>
                <w:rFonts w:ascii="Verdana" w:hAnsi="Verdana"/>
                <w:sz w:val="20"/>
                <w:szCs w:val="20"/>
                <w:lang w:val="sl-SI"/>
              </w:rPr>
              <w:t xml:space="preserve">Sklop </w:t>
            </w:r>
            <w:r w:rsidR="009D262B">
              <w:rPr>
                <w:rFonts w:ascii="Verdana" w:hAnsi="Verdana"/>
                <w:sz w:val="20"/>
                <w:szCs w:val="20"/>
                <w:lang w:val="sl-SI"/>
              </w:rPr>
              <w:t>3</w:t>
            </w:r>
            <w:r>
              <w:rPr>
                <w:rFonts w:ascii="Verdana" w:hAnsi="Verdana"/>
                <w:sz w:val="20"/>
                <w:szCs w:val="20"/>
                <w:lang w:val="sl-SI"/>
              </w:rPr>
              <w:t>: Talna signalizacija;</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514B83" w:rsidRPr="003E058F" w14:paraId="6580E532" w14:textId="77777777" w:rsidTr="00C45A62">
        <w:trPr>
          <w:trHeight w:val="20"/>
          <w:jc w:val="center"/>
        </w:trPr>
        <w:tc>
          <w:tcPr>
            <w:tcW w:w="9698" w:type="dxa"/>
            <w:gridSpan w:val="2"/>
            <w:tcBorders>
              <w:bottom w:val="single" w:sz="4" w:space="0" w:color="auto"/>
            </w:tcBorders>
            <w:shd w:val="clear" w:color="auto" w:fill="FDB940"/>
            <w:vAlign w:val="center"/>
          </w:tcPr>
          <w:p w14:paraId="5F15E1B6" w14:textId="697503E2" w:rsidR="00514B83" w:rsidRPr="003E058F" w:rsidRDefault="00514B83" w:rsidP="00B67343">
            <w:pPr>
              <w:spacing w:after="0" w:line="240" w:lineRule="auto"/>
              <w:jc w:val="center"/>
              <w:rPr>
                <w:rFonts w:ascii="Verdana" w:hAnsi="Verdana"/>
                <w:sz w:val="20"/>
                <w:szCs w:val="20"/>
                <w:lang w:val="sl-SI"/>
              </w:rPr>
            </w:pP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CD24E3F"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853F45" w:rsidRDefault="003D76AB" w:rsidP="003D76AB">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33063DD2" w:rsidR="00CF42DD" w:rsidRPr="003E6D22" w:rsidRDefault="00C474A6" w:rsidP="00A5607C">
            <w:pPr>
              <w:numPr>
                <w:ilvl w:val="0"/>
                <w:numId w:val="9"/>
              </w:numPr>
              <w:spacing w:after="120" w:line="240" w:lineRule="auto"/>
              <w:jc w:val="both"/>
              <w:rPr>
                <w:rFonts w:ascii="Verdana" w:hAnsi="Verdana"/>
                <w:sz w:val="20"/>
                <w:szCs w:val="20"/>
                <w:lang w:val="sl-SI"/>
              </w:rPr>
            </w:pPr>
            <w:r w:rsidRPr="003E6D22">
              <w:rPr>
                <w:rFonts w:ascii="Verdana" w:hAnsi="Verdana"/>
                <w:sz w:val="20"/>
                <w:szCs w:val="20"/>
                <w:lang w:val="sl-SI"/>
              </w:rPr>
              <w:t>ePRO – Ponudba-Okvirni sporazum</w:t>
            </w:r>
            <w:r w:rsidR="00CF42DD" w:rsidRPr="003E6D22">
              <w:rPr>
                <w:rFonts w:ascii="Verdana" w:hAnsi="Verdana"/>
                <w:sz w:val="20"/>
                <w:szCs w:val="20"/>
                <w:lang w:val="sl-SI"/>
              </w:rPr>
              <w:t>;</w:t>
            </w:r>
          </w:p>
          <w:p w14:paraId="69835F29" w14:textId="27498969"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3E6D22">
              <w:rPr>
                <w:rFonts w:ascii="Verdana" w:hAnsi="Verdana"/>
                <w:sz w:val="20"/>
                <w:szCs w:val="20"/>
                <w:lang w:val="sl-SI"/>
              </w:rPr>
              <w:t>Reference in kadri</w:t>
            </w:r>
            <w:r w:rsidR="00CF42DD" w:rsidRPr="00AA15C4">
              <w:rPr>
                <w:rFonts w:ascii="Verdana" w:hAnsi="Verdana"/>
                <w:sz w:val="20"/>
                <w:szCs w:val="20"/>
                <w:lang w:val="sl-SI"/>
              </w:rPr>
              <w:t>;</w:t>
            </w:r>
          </w:p>
          <w:p w14:paraId="4B29440E" w14:textId="089CAF3A" w:rsidR="004B2FB0" w:rsidRPr="00AA15C4" w:rsidRDefault="004B2FB0"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del;</w:t>
            </w:r>
          </w:p>
          <w:p w14:paraId="1C992B37" w14:textId="77777777" w:rsidR="00AA15C4" w:rsidRPr="004B2FB0" w:rsidRDefault="00C474A6" w:rsidP="00AA15C4">
            <w:pPr>
              <w:numPr>
                <w:ilvl w:val="0"/>
                <w:numId w:val="9"/>
              </w:numPr>
              <w:spacing w:after="120" w:line="240" w:lineRule="auto"/>
              <w:jc w:val="both"/>
              <w:rPr>
                <w:rFonts w:ascii="Verdana" w:hAnsi="Verdana"/>
                <w:sz w:val="20"/>
                <w:szCs w:val="20"/>
                <w:lang w:val="sl-SI"/>
              </w:rPr>
            </w:pPr>
            <w:r w:rsidRPr="004B2FB0">
              <w:rPr>
                <w:rFonts w:ascii="Verdana" w:hAnsi="Verdana"/>
                <w:sz w:val="20"/>
                <w:szCs w:val="20"/>
                <w:lang w:val="sl-SI"/>
              </w:rPr>
              <w:t xml:space="preserve">ePRO – </w:t>
            </w:r>
            <w:r w:rsidR="00B504C2" w:rsidRPr="004B2FB0">
              <w:rPr>
                <w:rFonts w:ascii="Verdana" w:hAnsi="Verdana"/>
                <w:sz w:val="20"/>
                <w:szCs w:val="20"/>
                <w:lang w:val="sl-SI"/>
              </w:rPr>
              <w:t>Zahtevek za podatke iz kazenske evidence</w:t>
            </w:r>
            <w:r w:rsidRPr="004B2FB0">
              <w:rPr>
                <w:rFonts w:ascii="Verdana" w:hAnsi="Verdana"/>
                <w:sz w:val="20"/>
                <w:szCs w:val="20"/>
                <w:lang w:val="sl-SI"/>
              </w:rPr>
              <w:t>;</w:t>
            </w:r>
          </w:p>
          <w:p w14:paraId="69E90808" w14:textId="609C7E6F" w:rsidR="000C29C6" w:rsidRPr="004B2FB0" w:rsidRDefault="000C29C6" w:rsidP="00AA15C4">
            <w:pPr>
              <w:numPr>
                <w:ilvl w:val="0"/>
                <w:numId w:val="9"/>
              </w:numPr>
              <w:spacing w:after="120" w:line="240" w:lineRule="auto"/>
              <w:jc w:val="both"/>
              <w:rPr>
                <w:rFonts w:ascii="Verdana" w:hAnsi="Verdana"/>
                <w:sz w:val="20"/>
                <w:szCs w:val="20"/>
                <w:lang w:val="sl-SI"/>
              </w:rPr>
            </w:pPr>
            <w:r w:rsidRPr="004B2FB0">
              <w:rPr>
                <w:rFonts w:ascii="Verdana" w:hAnsi="Verdana"/>
                <w:sz w:val="20"/>
                <w:szCs w:val="20"/>
                <w:lang w:val="sl-SI"/>
              </w:rPr>
              <w:t xml:space="preserve">ePRO – Izjava/podatki o udeležbi fizičnih in pravnih oseb </w:t>
            </w:r>
            <w:r w:rsidR="00686B04" w:rsidRPr="004B2FB0">
              <w:rPr>
                <w:rFonts w:ascii="Verdana" w:hAnsi="Verdana"/>
                <w:sz w:val="20"/>
                <w:szCs w:val="20"/>
                <w:lang w:val="sl-SI"/>
              </w:rPr>
              <w:t>pri</w:t>
            </w:r>
            <w:r w:rsidRPr="004B2FB0">
              <w:rPr>
                <w:rFonts w:ascii="Verdana" w:hAnsi="Verdana"/>
                <w:sz w:val="20"/>
                <w:szCs w:val="20"/>
                <w:lang w:val="sl-SI"/>
              </w:rPr>
              <w:t xml:space="preserve"> lastništvu ponudnika;</w:t>
            </w:r>
          </w:p>
          <w:p w14:paraId="75B1C610" w14:textId="4A3757B0" w:rsidR="00964AF1" w:rsidRPr="004B2FB0" w:rsidRDefault="00964AF1" w:rsidP="00AA15C4">
            <w:pPr>
              <w:numPr>
                <w:ilvl w:val="0"/>
                <w:numId w:val="9"/>
              </w:numPr>
              <w:spacing w:after="120" w:line="240" w:lineRule="auto"/>
              <w:jc w:val="both"/>
              <w:rPr>
                <w:rFonts w:ascii="Verdana" w:hAnsi="Verdana"/>
                <w:sz w:val="20"/>
                <w:szCs w:val="20"/>
                <w:lang w:val="sl-SI"/>
              </w:rPr>
            </w:pPr>
            <w:r w:rsidRPr="004B2FB0">
              <w:rPr>
                <w:rFonts w:ascii="Verdana" w:hAnsi="Verdana"/>
                <w:sz w:val="20"/>
                <w:szCs w:val="20"/>
                <w:lang w:val="sl-SI"/>
              </w:rPr>
              <w:t xml:space="preserve">ePRO </w:t>
            </w:r>
            <w:r w:rsidRPr="004B2FB0">
              <w:rPr>
                <w:rFonts w:ascii="Verdana" w:hAnsi="Verdana"/>
                <w:b/>
                <w:bCs/>
                <w:sz w:val="20"/>
                <w:szCs w:val="20"/>
                <w:lang w:val="sl-SI"/>
              </w:rPr>
              <w:t xml:space="preserve">– </w:t>
            </w:r>
            <w:r w:rsidRPr="004B2FB0">
              <w:rPr>
                <w:rFonts w:ascii="Verdana" w:hAnsi="Verdana"/>
                <w:sz w:val="20"/>
                <w:szCs w:val="20"/>
                <w:lang w:val="sl-SI"/>
              </w:rPr>
              <w:t>Izjava po 35. členu ZIntPK;</w:t>
            </w:r>
          </w:p>
          <w:p w14:paraId="7A67AB51" w14:textId="77777777" w:rsidR="00BD0A15" w:rsidRPr="004B2FB0" w:rsidRDefault="00BD0A15" w:rsidP="00F22A3F">
            <w:pPr>
              <w:numPr>
                <w:ilvl w:val="0"/>
                <w:numId w:val="9"/>
              </w:numPr>
              <w:spacing w:after="120" w:line="240" w:lineRule="auto"/>
              <w:jc w:val="both"/>
              <w:rPr>
                <w:rFonts w:ascii="Verdana" w:hAnsi="Verdana"/>
                <w:sz w:val="20"/>
                <w:szCs w:val="20"/>
                <w:lang w:val="sl-SI"/>
              </w:rPr>
            </w:pPr>
            <w:r w:rsidRPr="004B2FB0">
              <w:rPr>
                <w:rFonts w:ascii="Verdana" w:hAnsi="Verdana"/>
                <w:sz w:val="20"/>
                <w:szCs w:val="20"/>
                <w:lang w:val="sl-SI"/>
              </w:rPr>
              <w:t>Menična izjava za zavarovanje dobre izvedbe pogodbenih obveznosti s pooblastilom za izpolnitev – vzorec;</w:t>
            </w:r>
          </w:p>
          <w:p w14:paraId="68116CC0" w14:textId="11D211E8" w:rsidR="003E6D22" w:rsidRPr="004B2FB0" w:rsidRDefault="004322C7" w:rsidP="003E6D22">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79A7190" w:rsidR="007C657A" w:rsidRPr="00C55638" w:rsidRDefault="00AA6B9D" w:rsidP="00B122E4">
            <w:pPr>
              <w:spacing w:after="120" w:line="240" w:lineRule="auto"/>
              <w:jc w:val="both"/>
              <w:rPr>
                <w:rFonts w:ascii="Verdana" w:hAnsi="Verdana"/>
                <w:b/>
                <w:sz w:val="20"/>
                <w:szCs w:val="20"/>
                <w:lang w:val="sl-SI"/>
              </w:rPr>
            </w:pPr>
            <w:r>
              <w:rPr>
                <w:rFonts w:ascii="Verdana" w:hAnsi="Verdana"/>
                <w:b/>
                <w:noProof/>
                <w:sz w:val="20"/>
                <w:szCs w:val="20"/>
              </w:rPr>
              <w:t>25.</w:t>
            </w:r>
            <w:r w:rsidR="009D262B">
              <w:rPr>
                <w:rFonts w:ascii="Verdana" w:hAnsi="Verdana"/>
                <w:b/>
                <w:noProof/>
                <w:sz w:val="20"/>
                <w:szCs w:val="20"/>
              </w:rPr>
              <w:t>0</w:t>
            </w:r>
            <w:r>
              <w:rPr>
                <w:rFonts w:ascii="Verdana" w:hAnsi="Verdana"/>
                <w:b/>
                <w:noProof/>
                <w:sz w:val="20"/>
                <w:szCs w:val="20"/>
              </w:rPr>
              <w:t>2.2022</w:t>
            </w:r>
            <w:r w:rsidR="0039067B" w:rsidRPr="00C55638">
              <w:rPr>
                <w:rFonts w:ascii="Verdana" w:hAnsi="Verdana"/>
                <w:b/>
                <w:sz w:val="20"/>
                <w:szCs w:val="20"/>
                <w:lang w:val="sl-SI"/>
              </w:rPr>
              <w:t xml:space="preserve"> do </w:t>
            </w:r>
            <w:r>
              <w:rPr>
                <w:rFonts w:ascii="Verdana" w:hAnsi="Verdana"/>
                <w:b/>
                <w:noProof/>
                <w:sz w:val="20"/>
                <w:szCs w:val="20"/>
              </w:rPr>
              <w:t>11.00 ure</w:t>
            </w:r>
          </w:p>
          <w:p w14:paraId="3421CC23" w14:textId="1697075E"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AA6B9D">
              <w:rPr>
                <w:rFonts w:ascii="Verdana" w:hAnsi="Verdana"/>
                <w:sz w:val="20"/>
                <w:szCs w:val="20"/>
                <w:lang w:val="sl-SI"/>
              </w:rPr>
              <w:t xml:space="preserve">01.03.2022 do 10.00 ure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55FCAB4"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5CB7B15C" w14:textId="77777777" w:rsidR="00443CC5" w:rsidRPr="00020C3A" w:rsidRDefault="00443CC5" w:rsidP="00443CC5">
            <w:pPr>
              <w:numPr>
                <w:ilvl w:val="0"/>
                <w:numId w:val="10"/>
              </w:numPr>
              <w:spacing w:after="120" w:line="240" w:lineRule="auto"/>
              <w:jc w:val="both"/>
              <w:rPr>
                <w:rFonts w:ascii="Verdana" w:hAnsi="Verdana"/>
                <w:bCs/>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w:t>
            </w:r>
            <w:r>
              <w:rPr>
                <w:rFonts w:ascii="Verdana" w:hAnsi="Verdana"/>
                <w:b/>
                <w:sz w:val="20"/>
                <w:szCs w:val="20"/>
                <w:lang w:val="sl-SI"/>
              </w:rPr>
              <w:t xml:space="preserve"> </w:t>
            </w:r>
            <w:r w:rsidRPr="00020C3A">
              <w:rPr>
                <w:rFonts w:ascii="Verdana" w:hAnsi="Verdana"/>
                <w:bCs/>
                <w:sz w:val="20"/>
                <w:szCs w:val="20"/>
                <w:lang w:val="sl-SI"/>
              </w:rPr>
              <w:t>(v sistemu e-JN se ga naloži v razdelek »Predračun« v .pdf obliki, ponudnik pa ga predloži tudi kot del celovite ponudbene dokumentacije);</w:t>
            </w:r>
          </w:p>
          <w:p w14:paraId="430064BF" w14:textId="24633BA1"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C474A6" w:rsidRPr="00020C3A">
              <w:rPr>
                <w:rFonts w:ascii="Verdana" w:hAnsi="Verdana"/>
                <w:b/>
                <w:sz w:val="20"/>
                <w:szCs w:val="20"/>
                <w:lang w:val="sl-SI"/>
              </w:rPr>
              <w:t>ePRO – Ponudba-Okvirni sporazum</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4AB77A78" w:rsidR="00823316" w:rsidRPr="00020C3A"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00020C3A">
              <w:rPr>
                <w:rFonts w:ascii="Verdana" w:hAnsi="Verdana"/>
                <w:b/>
                <w:sz w:val="20"/>
                <w:szCs w:val="20"/>
                <w:lang w:val="sl-SI"/>
              </w:rPr>
              <w:t>reference in kadri</w:t>
            </w:r>
            <w:r w:rsidRPr="007E0615">
              <w:rPr>
                <w:rFonts w:ascii="Verdana" w:hAnsi="Verdana"/>
                <w:bCs/>
                <w:sz w:val="20"/>
                <w:szCs w:val="20"/>
                <w:lang w:val="sl-SI"/>
              </w:rPr>
              <w:t>;</w:t>
            </w:r>
          </w:p>
          <w:p w14:paraId="7BE21F90" w14:textId="6A0F3B1B" w:rsidR="00020C3A" w:rsidRPr="00020C3A" w:rsidRDefault="00020C3A" w:rsidP="00020C3A">
            <w:pPr>
              <w:pStyle w:val="Odstavekseznama"/>
              <w:numPr>
                <w:ilvl w:val="0"/>
                <w:numId w:val="10"/>
              </w:numPr>
              <w:rPr>
                <w:rFonts w:ascii="Verdana" w:hAnsi="Verdana"/>
                <w:sz w:val="20"/>
                <w:szCs w:val="20"/>
                <w:lang w:val="sl-SI"/>
              </w:rPr>
            </w:pPr>
            <w:r w:rsidRPr="00020C3A">
              <w:rPr>
                <w:rFonts w:ascii="Verdana" w:hAnsi="Verdana"/>
                <w:sz w:val="20"/>
                <w:szCs w:val="20"/>
                <w:lang w:val="sl-SI"/>
              </w:rPr>
              <w:t xml:space="preserve">izpolnjen in podpisan obrazec – </w:t>
            </w:r>
            <w:r w:rsidRPr="00020C3A">
              <w:rPr>
                <w:rFonts w:ascii="Verdana" w:hAnsi="Verdana"/>
                <w:b/>
                <w:bCs/>
                <w:sz w:val="20"/>
                <w:szCs w:val="20"/>
                <w:lang w:val="sl-SI"/>
              </w:rPr>
              <w:t>Popis del</w:t>
            </w:r>
            <w:r w:rsidRPr="00020C3A">
              <w:rPr>
                <w:rFonts w:ascii="Verdana" w:hAnsi="Verdana"/>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020C3A">
              <w:rPr>
                <w:rFonts w:ascii="Verdana" w:hAnsi="Verdana"/>
                <w:sz w:val="20"/>
                <w:szCs w:val="20"/>
                <w:lang w:val="sl-SI"/>
              </w:rPr>
              <w:t xml:space="preserve">izpolnjen </w:t>
            </w:r>
            <w:r w:rsidR="00A53BD9" w:rsidRPr="00020C3A">
              <w:rPr>
                <w:rFonts w:ascii="Verdana" w:hAnsi="Verdana"/>
                <w:sz w:val="20"/>
                <w:szCs w:val="20"/>
                <w:lang w:val="sl-SI"/>
              </w:rPr>
              <w:t xml:space="preserve">in podpisan </w:t>
            </w:r>
            <w:r w:rsidRPr="00020C3A">
              <w:rPr>
                <w:rFonts w:ascii="Verdana" w:hAnsi="Verdana"/>
                <w:sz w:val="20"/>
                <w:szCs w:val="20"/>
                <w:lang w:val="sl-SI"/>
              </w:rPr>
              <w:t xml:space="preserve">obrazec </w:t>
            </w:r>
            <w:r w:rsidRPr="00020C3A">
              <w:rPr>
                <w:rFonts w:ascii="Verdana" w:hAnsi="Verdana"/>
                <w:b/>
                <w:sz w:val="20"/>
                <w:szCs w:val="20"/>
                <w:lang w:val="sl-SI"/>
              </w:rPr>
              <w:t xml:space="preserve">ePRO – </w:t>
            </w:r>
            <w:r w:rsidR="00B504C2" w:rsidRPr="00020C3A">
              <w:rPr>
                <w:rFonts w:ascii="Verdana" w:hAnsi="Verdana"/>
                <w:b/>
                <w:sz w:val="20"/>
                <w:szCs w:val="20"/>
                <w:lang w:val="sl-SI"/>
              </w:rPr>
              <w:t>Zahtevek za podatke iz kazenske evidence</w:t>
            </w:r>
            <w:r w:rsidR="007E0615">
              <w:rPr>
                <w:rFonts w:ascii="Verdana" w:hAnsi="Verdana"/>
                <w:b/>
                <w:sz w:val="20"/>
                <w:szCs w:val="20"/>
                <w:lang w:val="sl-SI"/>
              </w:rPr>
              <w:t xml:space="preserve"> </w:t>
            </w:r>
            <w:r w:rsidR="005E3BD5" w:rsidRPr="00FF30D6">
              <w:rPr>
                <w:rFonts w:ascii="Verdana" w:hAnsi="Verdana"/>
                <w:sz w:val="20"/>
                <w:szCs w:val="20"/>
                <w:lang w:val="sl-SI"/>
              </w:rPr>
              <w:t xml:space="preserve">(za vsak gospodarski subjekt, ki bo vključen v izvedbo javnega naročila in za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296D7B7A"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020C3A">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6F695A83" w14:textId="55BEE73A" w:rsidR="00964AF1" w:rsidRPr="00020C3A" w:rsidRDefault="00964AF1" w:rsidP="000C29C6">
            <w:pPr>
              <w:numPr>
                <w:ilvl w:val="0"/>
                <w:numId w:val="10"/>
              </w:numPr>
              <w:spacing w:after="120" w:line="240" w:lineRule="auto"/>
              <w:jc w:val="both"/>
              <w:rPr>
                <w:rFonts w:ascii="Verdana" w:hAnsi="Verdana"/>
                <w:sz w:val="20"/>
                <w:szCs w:val="20"/>
                <w:lang w:val="sl-SI"/>
              </w:rPr>
            </w:pPr>
            <w:r w:rsidRPr="00020C3A">
              <w:rPr>
                <w:rFonts w:ascii="Verdana" w:hAnsi="Verdana"/>
                <w:sz w:val="20"/>
                <w:szCs w:val="20"/>
                <w:lang w:val="sl-SI"/>
              </w:rPr>
              <w:t xml:space="preserve">izpolnjen in podpisan </w:t>
            </w:r>
            <w:r w:rsidRPr="00020C3A">
              <w:rPr>
                <w:rFonts w:ascii="Verdana" w:hAnsi="Verdana"/>
                <w:b/>
                <w:bCs/>
                <w:sz w:val="20"/>
                <w:szCs w:val="20"/>
                <w:lang w:val="sl-SI"/>
              </w:rPr>
              <w:t>obrazec ePRO – Izjava po 35. členu ZIntPK</w:t>
            </w:r>
            <w:r w:rsidRPr="00020C3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020C3A">
              <w:rPr>
                <w:rFonts w:ascii="Verdana" w:hAnsi="Verdana"/>
                <w:bCs/>
                <w:sz w:val="20"/>
                <w:szCs w:val="20"/>
                <w:lang w:val="sl-SI"/>
              </w:rPr>
              <w:t>;</w:t>
            </w:r>
          </w:p>
          <w:p w14:paraId="6DC857AC" w14:textId="1EE1419E" w:rsidR="00020C3A" w:rsidRPr="00020C3A" w:rsidRDefault="00572F02" w:rsidP="00020C3A">
            <w:pPr>
              <w:keepNext/>
              <w:keepLines/>
              <w:numPr>
                <w:ilvl w:val="0"/>
                <w:numId w:val="10"/>
              </w:numPr>
              <w:spacing w:after="120" w:line="240" w:lineRule="auto"/>
              <w:jc w:val="both"/>
              <w:rPr>
                <w:rFonts w:ascii="Verdana" w:hAnsi="Verdana"/>
                <w:sz w:val="20"/>
                <w:szCs w:val="20"/>
                <w:lang w:val="sl-SI"/>
              </w:rPr>
            </w:pPr>
            <w:r w:rsidRPr="00020C3A">
              <w:rPr>
                <w:rFonts w:ascii="Verdana" w:hAnsi="Verdana"/>
                <w:b/>
                <w:sz w:val="20"/>
                <w:szCs w:val="20"/>
                <w:lang w:val="sl-SI"/>
              </w:rPr>
              <w:t>listine iz točke 7. teh navodil</w:t>
            </w:r>
            <w:r w:rsidRPr="00020C3A">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3D76AB">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5C905EB" w14:textId="00AF0EBA" w:rsidR="005D541B" w:rsidRPr="00AA6B9D" w:rsidRDefault="005D541B" w:rsidP="005D541B">
            <w:pPr>
              <w:spacing w:after="120" w:line="240" w:lineRule="auto"/>
              <w:jc w:val="both"/>
              <w:rPr>
                <w:rFonts w:ascii="Verdana" w:hAnsi="Verdana"/>
                <w:sz w:val="20"/>
                <w:szCs w:val="20"/>
                <w:lang w:val="sl-SI"/>
              </w:rPr>
            </w:pPr>
            <w:r w:rsidRPr="00AA6B9D">
              <w:rPr>
                <w:rFonts w:ascii="Verdana" w:hAnsi="Verdana"/>
                <w:sz w:val="20"/>
                <w:szCs w:val="20"/>
                <w:lang w:val="sl-SI"/>
              </w:rPr>
              <w:t xml:space="preserve">Pri izpolnjevanju </w:t>
            </w:r>
            <w:r w:rsidR="00AA6B9D" w:rsidRPr="00AA6B9D">
              <w:rPr>
                <w:rFonts w:ascii="Verdana" w:hAnsi="Verdana"/>
                <w:sz w:val="20"/>
                <w:szCs w:val="20"/>
                <w:lang w:val="sl-SI"/>
              </w:rPr>
              <w:t>Popisa del</w:t>
            </w:r>
            <w:r w:rsidRPr="00AA6B9D">
              <w:rPr>
                <w:rFonts w:ascii="Verdana" w:hAnsi="Verdana"/>
                <w:sz w:val="20"/>
                <w:szCs w:val="20"/>
                <w:lang w:val="sl-SI"/>
              </w:rPr>
              <w:t>,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77777777"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FDEB9D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4B2FB0" w:rsidRDefault="005937A4" w:rsidP="000037B6">
            <w:pPr>
              <w:spacing w:after="120" w:line="240" w:lineRule="auto"/>
              <w:jc w:val="both"/>
              <w:rPr>
                <w:rFonts w:ascii="Verdana" w:hAnsi="Verdana"/>
                <w:sz w:val="20"/>
                <w:szCs w:val="20"/>
                <w:lang w:val="sl-SI"/>
              </w:rPr>
            </w:pPr>
            <w:r w:rsidRPr="004B2FB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lastRenderedPageBreak/>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EBE0DEA" w:rsidR="00BE18A9" w:rsidRPr="00C55638" w:rsidRDefault="00AA6B9D" w:rsidP="00402734">
            <w:pPr>
              <w:spacing w:after="0" w:line="240" w:lineRule="auto"/>
              <w:rPr>
                <w:rFonts w:ascii="Verdana" w:hAnsi="Verdana"/>
                <w:b/>
                <w:sz w:val="20"/>
                <w:szCs w:val="20"/>
                <w:lang w:val="sl-SI"/>
              </w:rPr>
            </w:pPr>
            <w:r>
              <w:rPr>
                <w:rFonts w:ascii="Verdana" w:hAnsi="Verdana"/>
                <w:b/>
                <w:noProof/>
                <w:sz w:val="20"/>
                <w:szCs w:val="20"/>
              </w:rPr>
              <w:t>07.03.2022</w:t>
            </w:r>
            <w:r w:rsidR="00C56435" w:rsidRPr="00C55638">
              <w:rPr>
                <w:rFonts w:ascii="Verdana" w:hAnsi="Verdana"/>
                <w:b/>
                <w:sz w:val="20"/>
                <w:szCs w:val="20"/>
                <w:lang w:val="sl-SI"/>
              </w:rPr>
              <w:t xml:space="preserve"> do </w:t>
            </w:r>
            <w:r>
              <w:rPr>
                <w:rFonts w:ascii="Verdana" w:hAnsi="Verdana"/>
                <w:b/>
                <w:noProof/>
                <w:sz w:val="20"/>
                <w:szCs w:val="20"/>
              </w:rPr>
              <w:t>10.00 ure</w:t>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ABFC4B5" w:rsidR="00BE18A9" w:rsidRPr="00AA6B9D" w:rsidRDefault="00AA6B9D" w:rsidP="00AA6B9D">
            <w:pPr>
              <w:spacing w:after="0" w:line="240" w:lineRule="auto"/>
              <w:jc w:val="center"/>
              <w:rPr>
                <w:rFonts w:ascii="Verdana" w:hAnsi="Verdana"/>
                <w:sz w:val="20"/>
                <w:szCs w:val="20"/>
                <w:highlight w:val="lightGray"/>
                <w:lang w:val="sl-SI"/>
              </w:rPr>
            </w:pPr>
            <w:r w:rsidRPr="00AA6B9D">
              <w:rPr>
                <w:rFonts w:ascii="Verdana" w:hAnsi="Verdana"/>
                <w:sz w:val="20"/>
                <w:szCs w:val="20"/>
                <w:lang w:val="sl-SI"/>
              </w:rPr>
              <w:lastRenderedPageBreak/>
              <w:t>07.03.2022 ob 13.00 uri</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09EC0C15" w:rsidR="00FF30D6" w:rsidRPr="004B2FB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01FBD1D" w:rsidR="000B38BB" w:rsidRPr="003501BC" w:rsidRDefault="003E56DC" w:rsidP="004B2FB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020C3A" w:rsidRDefault="00CC2203" w:rsidP="003376F9">
            <w:pPr>
              <w:spacing w:after="120" w:line="240" w:lineRule="auto"/>
              <w:jc w:val="both"/>
              <w:rPr>
                <w:rFonts w:ascii="Verdana" w:hAnsi="Verdana"/>
                <w:sz w:val="20"/>
                <w:szCs w:val="20"/>
                <w:lang w:val="sl-SI"/>
              </w:rPr>
            </w:pPr>
            <w:r w:rsidRPr="00020C3A">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020C3A">
              <w:rPr>
                <w:rFonts w:ascii="Verdana" w:hAnsi="Verdana"/>
                <w:sz w:val="20"/>
                <w:szCs w:val="20"/>
                <w:lang w:val="sl-SI"/>
              </w:rPr>
              <w:t>navedena</w:t>
            </w:r>
            <w:r w:rsidRPr="00020C3A">
              <w:rPr>
                <w:rFonts w:ascii="Verdana" w:hAnsi="Verdana"/>
                <w:sz w:val="20"/>
                <w:szCs w:val="20"/>
                <w:lang w:val="sl-SI"/>
              </w:rPr>
              <w:t xml:space="preserve"> v prvem odstavku 75. člena ZJN-3. </w:t>
            </w:r>
          </w:p>
          <w:p w14:paraId="0D758C1C" w14:textId="77777777" w:rsidR="00CC2203" w:rsidRPr="00020C3A" w:rsidRDefault="00CC2203" w:rsidP="00CC2203">
            <w:pPr>
              <w:spacing w:after="120" w:line="240" w:lineRule="auto"/>
              <w:jc w:val="both"/>
              <w:rPr>
                <w:rFonts w:ascii="Verdana" w:hAnsi="Verdana"/>
                <w:sz w:val="20"/>
                <w:szCs w:val="20"/>
                <w:lang w:val="sl-SI"/>
              </w:rPr>
            </w:pPr>
            <w:r w:rsidRPr="00020C3A">
              <w:rPr>
                <w:rFonts w:ascii="Verdana" w:hAnsi="Verdana"/>
                <w:sz w:val="20"/>
                <w:szCs w:val="20"/>
                <w:lang w:val="sl-SI"/>
              </w:rPr>
              <w:t>(pogoj mora izpolnjevati vsak gospodarski subjekt, ki bo vključen v izvedbo javnega naročila)</w:t>
            </w:r>
          </w:p>
          <w:p w14:paraId="718CC65E" w14:textId="49D5518F" w:rsidR="00CC2203" w:rsidRPr="00020C3A" w:rsidRDefault="00CC2203" w:rsidP="00CC2203">
            <w:pPr>
              <w:spacing w:after="120" w:line="240" w:lineRule="auto"/>
              <w:jc w:val="both"/>
              <w:rPr>
                <w:rFonts w:ascii="Verdana" w:hAnsi="Verdana"/>
                <w:sz w:val="20"/>
                <w:szCs w:val="20"/>
                <w:lang w:val="sl-SI"/>
              </w:rPr>
            </w:pPr>
            <w:r w:rsidRPr="00020C3A">
              <w:rPr>
                <w:rFonts w:ascii="Verdana" w:hAnsi="Verdana"/>
                <w:b/>
                <w:sz w:val="20"/>
                <w:szCs w:val="20"/>
                <w:u w:val="single"/>
                <w:lang w:val="sl-SI"/>
              </w:rPr>
              <w:t>Gospodarski subjekt s sedežem v Republiki Sloveniji</w:t>
            </w:r>
            <w:r w:rsidRPr="00020C3A">
              <w:rPr>
                <w:rFonts w:ascii="Verdana" w:hAnsi="Verdana"/>
                <w:sz w:val="20"/>
                <w:szCs w:val="20"/>
                <w:lang w:val="sl-SI"/>
              </w:rPr>
              <w:t xml:space="preserve"> potrdi izpolnjevanje pogoja s predložitvijo:</w:t>
            </w:r>
          </w:p>
          <w:p w14:paraId="40A2E6D4" w14:textId="71E855C0" w:rsidR="00CC2203" w:rsidRPr="00020C3A"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20C3A">
              <w:rPr>
                <w:rFonts w:ascii="Verdana" w:hAnsi="Verdana"/>
                <w:sz w:val="20"/>
                <w:szCs w:val="20"/>
                <w:lang w:val="sl-SI"/>
              </w:rPr>
              <w:t xml:space="preserve">izpolnjenega </w:t>
            </w:r>
            <w:r w:rsidR="00CC2203" w:rsidRPr="00020C3A">
              <w:rPr>
                <w:rFonts w:ascii="Verdana" w:hAnsi="Verdana"/>
                <w:sz w:val="20"/>
                <w:szCs w:val="20"/>
                <w:lang w:val="sl-SI"/>
              </w:rPr>
              <w:t xml:space="preserve">obrazca </w:t>
            </w:r>
            <w:r w:rsidR="00CC2203" w:rsidRPr="00020C3A">
              <w:rPr>
                <w:rFonts w:ascii="Verdana" w:hAnsi="Verdana"/>
                <w:b/>
                <w:sz w:val="20"/>
                <w:szCs w:val="20"/>
                <w:lang w:val="sl-SI"/>
              </w:rPr>
              <w:t>ESPD</w:t>
            </w:r>
            <w:r w:rsidR="00CC2203" w:rsidRPr="00020C3A">
              <w:rPr>
                <w:rFonts w:ascii="Verdana" w:hAnsi="Verdana"/>
                <w:sz w:val="20"/>
                <w:szCs w:val="20"/>
                <w:lang w:val="sl-SI"/>
              </w:rPr>
              <w:t>;</w:t>
            </w:r>
          </w:p>
          <w:p w14:paraId="0169AB8C" w14:textId="77777777" w:rsidR="00EE7AA8" w:rsidRPr="00020C3A"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20C3A">
              <w:rPr>
                <w:rFonts w:ascii="Verdana" w:hAnsi="Verdana"/>
                <w:b/>
                <w:sz w:val="20"/>
                <w:szCs w:val="20"/>
                <w:lang w:val="sl-SI"/>
              </w:rPr>
              <w:t>zahtevka za podatke iz kazenske evidence fizičnih oseb</w:t>
            </w:r>
            <w:r w:rsidRPr="00020C3A">
              <w:rPr>
                <w:rFonts w:ascii="Verdana" w:hAnsi="Verdana"/>
                <w:sz w:val="20"/>
                <w:szCs w:val="20"/>
                <w:lang w:val="sl-SI"/>
              </w:rPr>
              <w:t xml:space="preserve"> </w:t>
            </w:r>
            <w:r w:rsidRPr="00020C3A">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020C3A"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020C3A">
              <w:rPr>
                <w:rFonts w:ascii="Verdana" w:hAnsi="Verdana"/>
                <w:b/>
                <w:sz w:val="20"/>
                <w:szCs w:val="20"/>
                <w:lang w:val="sl-SI"/>
              </w:rPr>
              <w:t>zahtevka za podatke iz kazenske evidence pravnih oseb</w:t>
            </w:r>
            <w:r w:rsidRPr="00020C3A">
              <w:rPr>
                <w:rFonts w:ascii="Verdana" w:hAnsi="Verdana"/>
                <w:sz w:val="20"/>
                <w:szCs w:val="20"/>
                <w:lang w:val="sl-SI"/>
              </w:rPr>
              <w:t xml:space="preserve"> </w:t>
            </w:r>
            <w:r w:rsidRPr="00020C3A">
              <w:rPr>
                <w:rFonts w:ascii="Verdana" w:hAnsi="Verdana"/>
                <w:i/>
                <w:sz w:val="20"/>
                <w:szCs w:val="20"/>
                <w:lang w:val="sl-SI"/>
              </w:rPr>
              <w:t>(zahtevek se predloži za gospodarski subjekt).</w:t>
            </w:r>
          </w:p>
          <w:p w14:paraId="403EE67F" w14:textId="77777777" w:rsidR="00EE7AA8" w:rsidRPr="00020C3A" w:rsidRDefault="00EE7AA8" w:rsidP="00EE7AA8">
            <w:pPr>
              <w:spacing w:after="120" w:line="240" w:lineRule="auto"/>
              <w:jc w:val="both"/>
              <w:rPr>
                <w:rFonts w:ascii="Verdana" w:hAnsi="Verdana"/>
                <w:sz w:val="20"/>
                <w:szCs w:val="20"/>
                <w:lang w:val="sl-SI"/>
              </w:rPr>
            </w:pPr>
            <w:r w:rsidRPr="00020C3A">
              <w:rPr>
                <w:rFonts w:ascii="Verdana" w:hAnsi="Verdana"/>
                <w:b/>
                <w:sz w:val="20"/>
                <w:szCs w:val="20"/>
                <w:u w:val="single"/>
                <w:lang w:val="sl-SI"/>
              </w:rPr>
              <w:t>Gospodarski subjekt, ki nima sedeža v Republiki Sloveniji</w:t>
            </w:r>
            <w:r w:rsidRPr="00020C3A">
              <w:rPr>
                <w:rFonts w:ascii="Verdana" w:hAnsi="Verdana"/>
                <w:sz w:val="20"/>
                <w:szCs w:val="20"/>
                <w:lang w:val="sl-SI"/>
              </w:rPr>
              <w:t xml:space="preserve"> potrdi izpolnjevanje pogoja s predložitvijo:</w:t>
            </w:r>
          </w:p>
          <w:p w14:paraId="481D7226" w14:textId="21D8781E" w:rsidR="00EE7AA8" w:rsidRPr="00020C3A"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020C3A">
              <w:rPr>
                <w:rFonts w:ascii="Verdana" w:hAnsi="Verdana"/>
                <w:sz w:val="20"/>
                <w:szCs w:val="20"/>
                <w:lang w:val="sl-SI"/>
              </w:rPr>
              <w:t xml:space="preserve">izpolnjenega obrazca </w:t>
            </w:r>
            <w:r w:rsidRPr="00020C3A">
              <w:rPr>
                <w:rFonts w:ascii="Verdana" w:hAnsi="Verdana"/>
                <w:b/>
                <w:sz w:val="20"/>
                <w:szCs w:val="20"/>
                <w:lang w:val="sl-SI"/>
              </w:rPr>
              <w:t>ESPD</w:t>
            </w:r>
            <w:r w:rsidRPr="00020C3A">
              <w:rPr>
                <w:rFonts w:ascii="Verdana" w:hAnsi="Verdana"/>
                <w:sz w:val="20"/>
                <w:szCs w:val="20"/>
                <w:lang w:val="sl-SI"/>
              </w:rPr>
              <w:t>;</w:t>
            </w:r>
          </w:p>
          <w:p w14:paraId="2CB0F7BE" w14:textId="77777777" w:rsidR="00EE7AA8" w:rsidRPr="00020C3A" w:rsidRDefault="00EE7AA8" w:rsidP="00EE7AA8">
            <w:pPr>
              <w:pStyle w:val="Odstavekseznama"/>
              <w:numPr>
                <w:ilvl w:val="0"/>
                <w:numId w:val="30"/>
              </w:numPr>
              <w:spacing w:after="120" w:line="240" w:lineRule="auto"/>
              <w:jc w:val="both"/>
              <w:rPr>
                <w:rFonts w:ascii="Verdana" w:hAnsi="Verdana"/>
                <w:sz w:val="20"/>
                <w:szCs w:val="20"/>
                <w:lang w:val="sl-SI"/>
              </w:rPr>
            </w:pPr>
            <w:r w:rsidRPr="00020C3A">
              <w:rPr>
                <w:rFonts w:ascii="Verdana" w:hAnsi="Verdana"/>
                <w:b/>
                <w:sz w:val="20"/>
                <w:szCs w:val="20"/>
                <w:lang w:val="sl-SI"/>
              </w:rPr>
              <w:t>izpisa iz ustreznega registra</w:t>
            </w:r>
            <w:r w:rsidRPr="00020C3A">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020C3A" w:rsidRDefault="00EE7AA8" w:rsidP="00EE7AA8">
            <w:pPr>
              <w:spacing w:after="0" w:line="240" w:lineRule="auto"/>
              <w:rPr>
                <w:rFonts w:ascii="Verdana" w:hAnsi="Verdana"/>
                <w:color w:val="FF0000"/>
                <w:sz w:val="20"/>
                <w:szCs w:val="20"/>
                <w:lang w:val="sl-SI"/>
              </w:rPr>
            </w:pPr>
            <w:r w:rsidRPr="00020C3A">
              <w:rPr>
                <w:rFonts w:ascii="Verdana" w:hAnsi="Verdana"/>
                <w:sz w:val="20"/>
                <w:szCs w:val="20"/>
                <w:lang w:val="sl-SI"/>
              </w:rPr>
              <w:t>Gospodarski subjekti lahko s pomočjo spletne strani</w:t>
            </w:r>
            <w:r w:rsidRPr="00020C3A">
              <w:rPr>
                <w:rFonts w:ascii="Verdana" w:hAnsi="Verdana"/>
                <w:color w:val="FF0000"/>
                <w:sz w:val="20"/>
                <w:szCs w:val="20"/>
                <w:lang w:val="sl-SI"/>
              </w:rPr>
              <w:t xml:space="preserve"> </w:t>
            </w:r>
          </w:p>
          <w:p w14:paraId="1C1D08FF" w14:textId="45DD50A1" w:rsidR="00EE7AA8" w:rsidRPr="00020C3A" w:rsidRDefault="0071770A" w:rsidP="00EE7AA8">
            <w:pPr>
              <w:spacing w:after="120" w:line="240" w:lineRule="auto"/>
              <w:jc w:val="both"/>
              <w:rPr>
                <w:rFonts w:ascii="Verdana" w:hAnsi="Verdana"/>
                <w:sz w:val="20"/>
                <w:szCs w:val="20"/>
                <w:lang w:val="sl-SI"/>
              </w:rPr>
            </w:pPr>
            <w:r w:rsidRPr="00020C3A">
              <w:rPr>
                <w:rStyle w:val="Hiperpovezava"/>
                <w:rFonts w:ascii="Verdana" w:hAnsi="Verdana"/>
                <w:sz w:val="20"/>
                <w:szCs w:val="20"/>
                <w:lang w:val="sl-SI"/>
              </w:rPr>
              <w:t>https://ec.europa.eu/tools/ecertis/search</w:t>
            </w:r>
            <w:r w:rsidR="00EE7AA8" w:rsidRPr="00020C3A">
              <w:rPr>
                <w:rFonts w:ascii="Verdana" w:hAnsi="Verdana"/>
                <w:color w:val="FF0000"/>
                <w:sz w:val="20"/>
                <w:szCs w:val="20"/>
                <w:lang w:val="sl-SI"/>
              </w:rPr>
              <w:t xml:space="preserve"> </w:t>
            </w:r>
            <w:r w:rsidR="00EE7AA8" w:rsidRPr="00020C3A">
              <w:rPr>
                <w:rFonts w:ascii="Verdana" w:hAnsi="Verdana"/>
                <w:sz w:val="20"/>
                <w:szCs w:val="20"/>
                <w:lang w:val="sl-SI"/>
              </w:rPr>
              <w:t>poiščejo katera država in kateri organ vodi evidenco o nekaznovanosti, in sicer:</w:t>
            </w:r>
          </w:p>
          <w:p w14:paraId="20EED15E" w14:textId="77777777" w:rsidR="00EE7AA8" w:rsidRPr="00020C3A" w:rsidRDefault="00EE7AA8" w:rsidP="00EE7AA8">
            <w:pPr>
              <w:numPr>
                <w:ilvl w:val="0"/>
                <w:numId w:val="29"/>
              </w:numPr>
              <w:spacing w:after="120" w:line="240" w:lineRule="auto"/>
              <w:ind w:left="714" w:hanging="357"/>
              <w:jc w:val="both"/>
              <w:rPr>
                <w:rFonts w:ascii="Verdana" w:hAnsi="Verdana"/>
                <w:sz w:val="20"/>
                <w:szCs w:val="20"/>
                <w:lang w:val="sl-SI"/>
              </w:rPr>
            </w:pPr>
            <w:r w:rsidRPr="00020C3A">
              <w:rPr>
                <w:rFonts w:ascii="Verdana" w:hAnsi="Verdana"/>
                <w:sz w:val="20"/>
                <w:szCs w:val="20"/>
                <w:lang w:val="sl-SI"/>
              </w:rPr>
              <w:t>Evidence of absence of conviction for legal persons and</w:t>
            </w:r>
          </w:p>
          <w:p w14:paraId="04E2B581" w14:textId="77777777" w:rsidR="00EE7AA8" w:rsidRPr="00020C3A" w:rsidRDefault="00EE7AA8" w:rsidP="00EE7AA8">
            <w:pPr>
              <w:numPr>
                <w:ilvl w:val="0"/>
                <w:numId w:val="29"/>
              </w:numPr>
              <w:spacing w:after="120" w:line="240" w:lineRule="auto"/>
              <w:ind w:left="714" w:hanging="357"/>
              <w:jc w:val="both"/>
              <w:rPr>
                <w:rFonts w:ascii="Verdana" w:hAnsi="Verdana"/>
                <w:sz w:val="20"/>
                <w:szCs w:val="20"/>
                <w:lang w:val="sl-SI"/>
              </w:rPr>
            </w:pPr>
            <w:r w:rsidRPr="00020C3A">
              <w:rPr>
                <w:rFonts w:ascii="Verdana" w:hAnsi="Verdana"/>
                <w:sz w:val="20"/>
                <w:szCs w:val="20"/>
                <w:lang w:val="sl-SI"/>
              </w:rPr>
              <w:t>Evidence of absence of conviction for natural persons.</w:t>
            </w:r>
          </w:p>
          <w:p w14:paraId="67DA3766" w14:textId="77777777" w:rsidR="00EE7AA8" w:rsidRPr="00020C3A" w:rsidRDefault="00EE7AA8" w:rsidP="00E35697">
            <w:pPr>
              <w:spacing w:after="120" w:line="240" w:lineRule="auto"/>
              <w:jc w:val="both"/>
              <w:rPr>
                <w:rFonts w:ascii="Verdana" w:hAnsi="Verdana"/>
                <w:sz w:val="20"/>
                <w:szCs w:val="20"/>
                <w:lang w:val="sl-SI"/>
              </w:rPr>
            </w:pPr>
            <w:r w:rsidRPr="00020C3A">
              <w:rPr>
                <w:rFonts w:ascii="Verdana" w:hAnsi="Verdana"/>
                <w:sz w:val="20"/>
                <w:szCs w:val="20"/>
                <w:lang w:val="sl-SI"/>
              </w:rPr>
              <w:lastRenderedPageBreak/>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020C3A" w:rsidRDefault="0032757F" w:rsidP="00EE7AA8">
            <w:pPr>
              <w:spacing w:after="0" w:line="240" w:lineRule="auto"/>
              <w:jc w:val="both"/>
              <w:rPr>
                <w:rFonts w:ascii="Verdana" w:hAnsi="Verdana"/>
                <w:sz w:val="20"/>
                <w:szCs w:val="20"/>
                <w:lang w:val="sl-SI"/>
              </w:rPr>
            </w:pPr>
            <w:r w:rsidRPr="00020C3A">
              <w:rPr>
                <w:rFonts w:ascii="Verdana" w:hAnsi="Verdana"/>
                <w:sz w:val="20"/>
                <w:szCs w:val="20"/>
                <w:lang w:val="sl-SI"/>
              </w:rPr>
              <w:t>Naročnik bo kot ustrezna štel dokazila, katerih izpis ni starejši od 4 mesecev, šteto od roka za prejem ponudb ali prijav, ali je pridobljen najpozneje v 90 dneh od roka za prejem ponudb</w:t>
            </w:r>
            <w:r w:rsidR="00D3318C" w:rsidRPr="00020C3A">
              <w:rPr>
                <w:rFonts w:ascii="Verdana" w:hAnsi="Verdana"/>
                <w:sz w:val="20"/>
                <w:szCs w:val="20"/>
                <w:lang w:val="sl-SI"/>
              </w:rPr>
              <w:t xml:space="preserve"> ali prijav</w:t>
            </w:r>
            <w:r w:rsidRPr="00020C3A">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6C1A12B"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p>
          <w:p w14:paraId="0627C225" w14:textId="7777777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ne krši obveznosti iz drugega odstavka 3. člena ZJN-3 (obveznosti na področju okoljskega, socialnega in delovnega prava);</w:t>
            </w:r>
          </w:p>
          <w:p w14:paraId="3E4FBAB7" w14:textId="7777777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se nad gospodarskim subjektom ni </w:t>
            </w:r>
            <w:r w:rsidRPr="00624D97">
              <w:rPr>
                <w:rFonts w:ascii="Verdana" w:hAnsi="Verdana"/>
                <w:sz w:val="20"/>
                <w:szCs w:val="20"/>
                <w:lang w:val="sl-SI"/>
              </w:rPr>
              <w:t>začel postopek zaradi insolventnosti ali prisilnega prenehanja po zakonu, ki ureja postopek zaradi insolventnost</w:t>
            </w:r>
            <w:r>
              <w:rPr>
                <w:rFonts w:ascii="Verdana" w:hAnsi="Verdana"/>
                <w:sz w:val="20"/>
                <w:szCs w:val="20"/>
                <w:lang w:val="sl-SI"/>
              </w:rPr>
              <w:t xml:space="preserve">i in prisilnega prenehanja, </w:t>
            </w:r>
            <w:r w:rsidRPr="00624D97">
              <w:rPr>
                <w:rFonts w:ascii="Verdana" w:hAnsi="Verdana"/>
                <w:sz w:val="20"/>
                <w:szCs w:val="20"/>
                <w:lang w:val="sl-SI"/>
              </w:rPr>
              <w:t xml:space="preserve">postopek likvidacije po zakonu, </w:t>
            </w:r>
            <w:r>
              <w:rPr>
                <w:rFonts w:ascii="Verdana" w:hAnsi="Verdana"/>
                <w:sz w:val="20"/>
                <w:szCs w:val="20"/>
                <w:lang w:val="sl-SI"/>
              </w:rPr>
              <w:t xml:space="preserve">ki ureja gospodarske družbe, </w:t>
            </w:r>
            <w:r w:rsidRPr="00624D97">
              <w:rPr>
                <w:rFonts w:ascii="Verdana" w:hAnsi="Verdana"/>
                <w:sz w:val="20"/>
                <w:szCs w:val="20"/>
                <w:lang w:val="sl-SI"/>
              </w:rPr>
              <w:t xml:space="preserve">njegova sredstva ali poslovanje </w:t>
            </w:r>
            <w:r>
              <w:rPr>
                <w:rFonts w:ascii="Verdana" w:hAnsi="Verdana"/>
                <w:sz w:val="20"/>
                <w:szCs w:val="20"/>
                <w:lang w:val="sl-SI"/>
              </w:rPr>
              <w:t xml:space="preserve">ne </w:t>
            </w:r>
            <w:r w:rsidRPr="00624D97">
              <w:rPr>
                <w:rFonts w:ascii="Verdana" w:hAnsi="Verdana"/>
                <w:sz w:val="20"/>
                <w:szCs w:val="20"/>
                <w:lang w:val="sl-SI"/>
              </w:rPr>
              <w:t>uprav</w:t>
            </w:r>
            <w:r>
              <w:rPr>
                <w:rFonts w:ascii="Verdana" w:hAnsi="Verdana"/>
                <w:sz w:val="20"/>
                <w:szCs w:val="20"/>
                <w:lang w:val="sl-SI"/>
              </w:rPr>
              <w:t xml:space="preserve">lja upravitelj ali sodišče, </w:t>
            </w:r>
            <w:r w:rsidRPr="00624D97">
              <w:rPr>
                <w:rFonts w:ascii="Verdana" w:hAnsi="Verdana"/>
                <w:sz w:val="20"/>
                <w:szCs w:val="20"/>
                <w:lang w:val="sl-SI"/>
              </w:rPr>
              <w:t xml:space="preserve">njegove poslovne dejavnosti </w:t>
            </w:r>
            <w:r>
              <w:rPr>
                <w:rFonts w:ascii="Verdana" w:hAnsi="Verdana"/>
                <w:sz w:val="20"/>
                <w:szCs w:val="20"/>
                <w:lang w:val="sl-SI"/>
              </w:rPr>
              <w:t xml:space="preserve">niso </w:t>
            </w:r>
            <w:r w:rsidRPr="00624D97">
              <w:rPr>
                <w:rFonts w:ascii="Verdana" w:hAnsi="Verdana"/>
                <w:sz w:val="20"/>
                <w:szCs w:val="20"/>
                <w:lang w:val="sl-SI"/>
              </w:rPr>
              <w:t>za</w:t>
            </w:r>
            <w:r>
              <w:rPr>
                <w:rFonts w:ascii="Verdana" w:hAnsi="Verdana"/>
                <w:sz w:val="20"/>
                <w:szCs w:val="20"/>
                <w:lang w:val="sl-SI"/>
              </w:rPr>
              <w:t xml:space="preserve">časno ustavljene, </w:t>
            </w:r>
            <w:r w:rsidRPr="00624D97">
              <w:rPr>
                <w:rFonts w:ascii="Verdana" w:hAnsi="Verdana"/>
                <w:sz w:val="20"/>
                <w:szCs w:val="20"/>
                <w:lang w:val="sl-SI"/>
              </w:rPr>
              <w:t xml:space="preserve">v skladu s predpisi druge države </w:t>
            </w:r>
            <w:r>
              <w:rPr>
                <w:rFonts w:ascii="Verdana" w:hAnsi="Verdana"/>
                <w:sz w:val="20"/>
                <w:szCs w:val="20"/>
                <w:lang w:val="sl-SI"/>
              </w:rPr>
              <w:t xml:space="preserve">se </w:t>
            </w:r>
            <w:r w:rsidRPr="00624D97">
              <w:rPr>
                <w:rFonts w:ascii="Verdana" w:hAnsi="Verdana"/>
                <w:sz w:val="20"/>
                <w:szCs w:val="20"/>
                <w:lang w:val="sl-SI"/>
              </w:rPr>
              <w:t xml:space="preserve">nad njim </w:t>
            </w:r>
            <w:r>
              <w:rPr>
                <w:rFonts w:ascii="Verdana" w:hAnsi="Verdana"/>
                <w:sz w:val="20"/>
                <w:szCs w:val="20"/>
                <w:lang w:val="sl-SI"/>
              </w:rPr>
              <w:t xml:space="preserve">ni začel postopek in ni </w:t>
            </w:r>
            <w:r w:rsidRPr="00624D97">
              <w:rPr>
                <w:rFonts w:ascii="Verdana" w:hAnsi="Verdana"/>
                <w:sz w:val="20"/>
                <w:szCs w:val="20"/>
                <w:lang w:val="sl-SI"/>
              </w:rPr>
              <w:t>nastal položaj z enakimi pravnimi posledicami;</w:t>
            </w:r>
          </w:p>
          <w:p w14:paraId="13BADDF1" w14:textId="78BF5120"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ni </w:t>
            </w:r>
            <w:r w:rsidRPr="0047740F">
              <w:rPr>
                <w:rFonts w:ascii="Verdana" w:hAnsi="Verdana"/>
                <w:sz w:val="20"/>
                <w:szCs w:val="20"/>
                <w:lang w:val="sl-SI"/>
              </w:rPr>
              <w:t>zagrešil hujš</w:t>
            </w:r>
            <w:r w:rsidR="003A470C">
              <w:rPr>
                <w:rFonts w:ascii="Verdana" w:hAnsi="Verdana"/>
                <w:sz w:val="20"/>
                <w:szCs w:val="20"/>
                <w:lang w:val="sl-SI"/>
              </w:rPr>
              <w:t>e</w:t>
            </w:r>
            <w:r w:rsidRPr="0047740F">
              <w:rPr>
                <w:rFonts w:ascii="Verdana" w:hAnsi="Verdana"/>
                <w:sz w:val="20"/>
                <w:szCs w:val="20"/>
                <w:lang w:val="sl-SI"/>
              </w:rPr>
              <w:t xml:space="preserve"> kršitv</w:t>
            </w:r>
            <w:r w:rsidR="003A470C">
              <w:rPr>
                <w:rFonts w:ascii="Verdana" w:hAnsi="Verdana"/>
                <w:sz w:val="20"/>
                <w:szCs w:val="20"/>
                <w:lang w:val="sl-SI"/>
              </w:rPr>
              <w:t>e</w:t>
            </w:r>
            <w:r w:rsidRPr="0047740F">
              <w:rPr>
                <w:rFonts w:ascii="Verdana" w:hAnsi="Verdana"/>
                <w:sz w:val="20"/>
                <w:szCs w:val="20"/>
                <w:lang w:val="sl-SI"/>
              </w:rPr>
              <w:t xml:space="preserve"> poklicnih pravil, zaradi česar je omajana njegova integriteta;</w:t>
            </w:r>
          </w:p>
          <w:p w14:paraId="02E129C4" w14:textId="58012A99" w:rsidR="00895699" w:rsidRDefault="00895699" w:rsidP="002B66C0">
            <w:pPr>
              <w:numPr>
                <w:ilvl w:val="1"/>
                <w:numId w:val="15"/>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sidR="00421EBB">
              <w:rPr>
                <w:rFonts w:ascii="Verdana" w:hAnsi="Verdana"/>
                <w:sz w:val="20"/>
                <w:szCs w:val="20"/>
                <w:lang w:val="sl-SI"/>
              </w:rPr>
              <w:t>dene druge primerljive sankcije;</w:t>
            </w:r>
          </w:p>
          <w:p w14:paraId="680759DE" w14:textId="6240022D" w:rsidR="00E32CE8" w:rsidRPr="00114BB3" w:rsidRDefault="00895699" w:rsidP="00895699">
            <w:pPr>
              <w:spacing w:after="0" w:line="240" w:lineRule="auto"/>
              <w:jc w:val="both"/>
              <w:rPr>
                <w:rFonts w:ascii="Verdana" w:hAnsi="Verdana"/>
                <w:sz w:val="20"/>
                <w:szCs w:val="20"/>
                <w:lang w:val="sl-SI"/>
              </w:rPr>
            </w:pPr>
            <w:r w:rsidRPr="00020C3A">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77777777" w:rsidR="0032757F" w:rsidRPr="002006BB"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lastRenderedPageBreak/>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276E69B4" w14:textId="6F0BEE39" w:rsidR="00AA1046" w:rsidRDefault="00AA1046" w:rsidP="00AA1046">
            <w:pPr>
              <w:spacing w:after="120" w:line="240" w:lineRule="auto"/>
              <w:jc w:val="both"/>
              <w:rPr>
                <w:rFonts w:ascii="Verdana" w:hAnsi="Verdana"/>
                <w:i/>
                <w:sz w:val="20"/>
                <w:szCs w:val="20"/>
                <w:lang w:val="sl-SI"/>
              </w:rPr>
            </w:pPr>
            <w:r w:rsidRPr="00020C3A">
              <w:rPr>
                <w:rFonts w:ascii="Verdana" w:hAnsi="Verdana"/>
                <w:i/>
                <w:sz w:val="20"/>
                <w:szCs w:val="20"/>
                <w:lang w:val="sl-SI"/>
              </w:rPr>
              <w:t xml:space="preserve">1. </w:t>
            </w:r>
            <w:r w:rsidR="001F67E6" w:rsidRPr="00020C3A">
              <w:rPr>
                <w:rFonts w:ascii="Verdana" w:hAnsi="Verdana"/>
                <w:i/>
                <w:sz w:val="20"/>
                <w:szCs w:val="20"/>
                <w:lang w:val="sl-SI"/>
              </w:rPr>
              <w:t xml:space="preserve">Vpis </w:t>
            </w:r>
            <w:r w:rsidR="00312573" w:rsidRPr="00020C3A">
              <w:rPr>
                <w:rFonts w:ascii="Verdana" w:hAnsi="Verdana"/>
                <w:i/>
                <w:sz w:val="20"/>
                <w:szCs w:val="20"/>
                <w:lang w:val="sl-SI"/>
              </w:rPr>
              <w:t>v ustrezen p</w:t>
            </w:r>
            <w:r w:rsidR="008F5828">
              <w:rPr>
                <w:rFonts w:ascii="Verdana" w:hAnsi="Verdana"/>
                <w:i/>
                <w:sz w:val="20"/>
                <w:szCs w:val="20"/>
                <w:lang w:val="sl-SI"/>
              </w:rPr>
              <w:t>oslovni</w:t>
            </w:r>
            <w:r w:rsidR="00312573" w:rsidRPr="00020C3A">
              <w:rPr>
                <w:rFonts w:ascii="Verdana" w:hAnsi="Verdana"/>
                <w:i/>
                <w:sz w:val="20"/>
                <w:szCs w:val="20"/>
                <w:lang w:val="sl-SI"/>
              </w:rPr>
              <w:t xml:space="preserve"> register</w:t>
            </w:r>
          </w:p>
          <w:p w14:paraId="6508A98D" w14:textId="2567A3B1" w:rsidR="00AA1046" w:rsidRPr="00AA1046" w:rsidRDefault="00AA1046" w:rsidP="00AA1046">
            <w:pPr>
              <w:spacing w:after="120" w:line="240" w:lineRule="auto"/>
              <w:jc w:val="both"/>
              <w:rPr>
                <w:rFonts w:ascii="Verdana" w:hAnsi="Verdana"/>
                <w:sz w:val="20"/>
                <w:szCs w:val="20"/>
                <w:lang w:val="sl-SI"/>
              </w:rPr>
            </w:pPr>
            <w:r>
              <w:rPr>
                <w:rFonts w:ascii="Verdana" w:hAnsi="Verdana"/>
                <w:sz w:val="20"/>
                <w:szCs w:val="20"/>
                <w:lang w:val="sl-SI"/>
              </w:rPr>
              <w:t xml:space="preserve">Gospodarski subjekt je </w:t>
            </w:r>
            <w:r w:rsidR="00E113B8">
              <w:rPr>
                <w:rFonts w:ascii="Verdana" w:hAnsi="Verdana"/>
                <w:sz w:val="20"/>
                <w:szCs w:val="20"/>
                <w:lang w:val="sl-SI"/>
              </w:rPr>
              <w:t xml:space="preserve">registriran za opravljanje dejavnosti, ki je predmet tega javnega naročila </w:t>
            </w:r>
          </w:p>
          <w:p w14:paraId="780221BE" w14:textId="24E90033" w:rsidR="00405262" w:rsidRDefault="00895699" w:rsidP="00424C61">
            <w:pPr>
              <w:spacing w:after="0" w:line="240" w:lineRule="auto"/>
              <w:jc w:val="both"/>
              <w:rPr>
                <w:rFonts w:ascii="Verdana" w:hAnsi="Verdana"/>
                <w:sz w:val="20"/>
                <w:szCs w:val="20"/>
                <w:lang w:val="sl-SI"/>
              </w:rPr>
            </w:pPr>
            <w:r w:rsidRPr="00373E16">
              <w:rPr>
                <w:rFonts w:ascii="Verdana" w:hAnsi="Verdana"/>
                <w:sz w:val="20"/>
                <w:szCs w:val="20"/>
                <w:lang w:val="sl-SI"/>
              </w:rPr>
              <w:t>(</w:t>
            </w:r>
            <w:r w:rsidR="00424C61">
              <w:rPr>
                <w:rFonts w:ascii="Verdana" w:hAnsi="Verdana"/>
                <w:sz w:val="20"/>
                <w:szCs w:val="20"/>
                <w:lang w:val="sl-SI"/>
              </w:rPr>
              <w:t>gospodarski subjekt mora izpolnjevati pogoj za svoj del posla</w:t>
            </w:r>
            <w:r w:rsidR="00373E16" w:rsidRPr="00373E16">
              <w:rPr>
                <w:rFonts w:ascii="Verdana" w:hAnsi="Verdana"/>
                <w:sz w:val="20"/>
                <w:szCs w:val="20"/>
                <w:lang w:val="sl-SI"/>
              </w:rPr>
              <w:t>)</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EE7D6C2" w14:textId="4B8F452A" w:rsidR="007C7E4D" w:rsidRDefault="009F4E76" w:rsidP="009F4E76">
            <w:pPr>
              <w:spacing w:after="120" w:line="240" w:lineRule="auto"/>
              <w:jc w:val="both"/>
              <w:rPr>
                <w:rFonts w:ascii="Verdana" w:hAnsi="Verdana"/>
                <w:sz w:val="20"/>
                <w:szCs w:val="20"/>
                <w:lang w:val="sl-SI"/>
              </w:rPr>
            </w:pPr>
            <w:r w:rsidRPr="007C7E4D">
              <w:rPr>
                <w:rFonts w:ascii="Verdana" w:hAnsi="Verdana"/>
                <w:sz w:val="20"/>
                <w:szCs w:val="20"/>
                <w:lang w:val="sl-SI"/>
              </w:rPr>
              <w:t xml:space="preserve">1. </w:t>
            </w:r>
            <w:r w:rsidR="007C7E4D" w:rsidRPr="007C7E4D">
              <w:rPr>
                <w:rFonts w:ascii="Verdana" w:hAnsi="Verdana"/>
                <w:sz w:val="20"/>
                <w:szCs w:val="20"/>
                <w:lang w:val="sl-SI"/>
              </w:rPr>
              <w:t>P</w:t>
            </w:r>
            <w:r w:rsidR="00895699" w:rsidRPr="007C7E4D">
              <w:rPr>
                <w:rFonts w:ascii="Verdana" w:hAnsi="Verdana"/>
                <w:sz w:val="20"/>
                <w:szCs w:val="20"/>
                <w:lang w:val="sl-SI"/>
              </w:rPr>
              <w:t>ovprečni splošni letni</w:t>
            </w:r>
            <w:r w:rsidR="00112276" w:rsidRPr="007C7E4D">
              <w:t xml:space="preserve"> </w:t>
            </w:r>
            <w:r w:rsidR="00112276" w:rsidRPr="007C7E4D">
              <w:rPr>
                <w:rFonts w:ascii="Verdana" w:hAnsi="Verdana"/>
                <w:sz w:val="20"/>
                <w:szCs w:val="20"/>
                <w:lang w:val="sl-SI"/>
              </w:rPr>
              <w:t>promet</w:t>
            </w:r>
            <w:r w:rsidRPr="007C7E4D">
              <w:rPr>
                <w:rFonts w:ascii="Verdana" w:hAnsi="Verdana"/>
                <w:sz w:val="20"/>
                <w:szCs w:val="20"/>
                <w:lang w:val="sl-SI"/>
              </w:rPr>
              <w:t xml:space="preserve"> </w:t>
            </w:r>
            <w:r w:rsidRPr="008829AD">
              <w:rPr>
                <w:rFonts w:ascii="Verdana" w:hAnsi="Verdana"/>
                <w:sz w:val="20"/>
                <w:szCs w:val="20"/>
                <w:lang w:val="sl-SI"/>
              </w:rPr>
              <w:t xml:space="preserve">gospodarskega subjekta, v zadnjih </w:t>
            </w:r>
            <w:r>
              <w:rPr>
                <w:rFonts w:ascii="Verdana" w:hAnsi="Verdana"/>
                <w:noProof/>
                <w:sz w:val="20"/>
                <w:szCs w:val="20"/>
              </w:rPr>
              <w:t>3</w:t>
            </w:r>
            <w:r w:rsidRPr="008829AD">
              <w:rPr>
                <w:rFonts w:ascii="Verdana" w:hAnsi="Verdana"/>
                <w:sz w:val="20"/>
                <w:szCs w:val="20"/>
                <w:lang w:val="sl-SI"/>
              </w:rPr>
              <w:t xml:space="preserve"> poslovnih letih</w:t>
            </w:r>
            <w:r w:rsidR="007C7E4D">
              <w:rPr>
                <w:rFonts w:ascii="Verdana" w:hAnsi="Verdana"/>
                <w:sz w:val="20"/>
                <w:szCs w:val="20"/>
                <w:lang w:val="sl-SI"/>
              </w:rPr>
              <w:t xml:space="preserve"> (2018, 2019 in 2020 - </w:t>
            </w:r>
            <w:r w:rsidR="007C7E4D" w:rsidRPr="007C7E4D">
              <w:rPr>
                <w:rFonts w:ascii="Verdana" w:hAnsi="Verdana"/>
                <w:sz w:val="20"/>
                <w:szCs w:val="20"/>
                <w:lang w:val="sl-SI"/>
              </w:rPr>
              <w:t>če posluje manj kot 3 leta, v obdobju, odkar posluje</w:t>
            </w:r>
            <w:r w:rsidR="007C7E4D">
              <w:rPr>
                <w:rFonts w:ascii="Verdana" w:hAnsi="Verdana"/>
                <w:sz w:val="20"/>
                <w:szCs w:val="20"/>
                <w:lang w:val="sl-SI"/>
              </w:rPr>
              <w:t>)</w:t>
            </w:r>
            <w:r w:rsidRPr="008829AD">
              <w:rPr>
                <w:rFonts w:ascii="Verdana" w:hAnsi="Verdana"/>
                <w:sz w:val="20"/>
                <w:szCs w:val="20"/>
                <w:lang w:val="sl-SI"/>
              </w:rPr>
              <w:t xml:space="preserve"> znaša najmanj</w:t>
            </w:r>
            <w:r w:rsidR="007C7E4D">
              <w:rPr>
                <w:rFonts w:ascii="Verdana" w:hAnsi="Verdana"/>
                <w:sz w:val="20"/>
                <w:szCs w:val="20"/>
                <w:lang w:val="sl-SI"/>
              </w:rPr>
              <w:t>:</w:t>
            </w:r>
          </w:p>
          <w:p w14:paraId="745460AF" w14:textId="01CB4952" w:rsidR="007C7E4D" w:rsidRPr="007C7E4D" w:rsidRDefault="007C7E4D" w:rsidP="007C7E4D">
            <w:pPr>
              <w:pStyle w:val="Odstavekseznama"/>
              <w:numPr>
                <w:ilvl w:val="0"/>
                <w:numId w:val="15"/>
              </w:numPr>
              <w:spacing w:after="0" w:line="240" w:lineRule="auto"/>
              <w:jc w:val="both"/>
              <w:rPr>
                <w:rFonts w:ascii="Verdana" w:hAnsi="Verdana"/>
                <w:bCs/>
                <w:sz w:val="20"/>
                <w:szCs w:val="20"/>
                <w:lang w:val="sl-SI"/>
              </w:rPr>
            </w:pPr>
            <w:r>
              <w:rPr>
                <w:rFonts w:ascii="Verdana" w:hAnsi="Verdana"/>
                <w:b/>
                <w:sz w:val="20"/>
                <w:szCs w:val="20"/>
                <w:lang w:val="sl-SI"/>
              </w:rPr>
              <w:t>s</w:t>
            </w:r>
            <w:r w:rsidRPr="007C7E4D">
              <w:rPr>
                <w:rFonts w:ascii="Verdana" w:hAnsi="Verdana"/>
                <w:b/>
                <w:sz w:val="20"/>
                <w:szCs w:val="20"/>
                <w:lang w:val="sl-SI"/>
              </w:rPr>
              <w:t>klop 1.</w:t>
            </w:r>
            <w:r w:rsidRPr="007C7E4D">
              <w:rPr>
                <w:rFonts w:ascii="Verdana" w:hAnsi="Verdana"/>
                <w:bCs/>
                <w:sz w:val="20"/>
                <w:szCs w:val="20"/>
                <w:lang w:val="sl-SI"/>
              </w:rPr>
              <w:t xml:space="preserve"> - najmanj 500.000,00 EUR brez DDV</w:t>
            </w:r>
            <w:r>
              <w:rPr>
                <w:rFonts w:ascii="Verdana" w:hAnsi="Verdana"/>
                <w:bCs/>
                <w:sz w:val="20"/>
                <w:szCs w:val="20"/>
                <w:lang w:val="sl-SI"/>
              </w:rPr>
              <w:t>,</w:t>
            </w:r>
            <w:r w:rsidRPr="007C7E4D">
              <w:rPr>
                <w:rFonts w:ascii="Verdana" w:hAnsi="Verdana"/>
                <w:bCs/>
                <w:sz w:val="20"/>
                <w:szCs w:val="20"/>
                <w:lang w:val="sl-SI"/>
              </w:rPr>
              <w:t xml:space="preserve"> </w:t>
            </w:r>
          </w:p>
          <w:p w14:paraId="640E1AAC" w14:textId="1DB5D6D2" w:rsidR="007C7E4D" w:rsidRPr="007C7E4D" w:rsidRDefault="007C7E4D" w:rsidP="007C7E4D">
            <w:pPr>
              <w:pStyle w:val="Odstavekseznama"/>
              <w:numPr>
                <w:ilvl w:val="0"/>
                <w:numId w:val="15"/>
              </w:numPr>
              <w:spacing w:after="0" w:line="240" w:lineRule="auto"/>
              <w:jc w:val="both"/>
              <w:rPr>
                <w:rFonts w:ascii="Verdana" w:hAnsi="Verdana"/>
                <w:bCs/>
                <w:sz w:val="20"/>
                <w:szCs w:val="20"/>
                <w:lang w:val="sl-SI"/>
              </w:rPr>
            </w:pPr>
            <w:r>
              <w:rPr>
                <w:rFonts w:ascii="Verdana" w:hAnsi="Verdana"/>
                <w:b/>
                <w:sz w:val="20"/>
                <w:szCs w:val="20"/>
                <w:lang w:val="sl-SI"/>
              </w:rPr>
              <w:t>s</w:t>
            </w:r>
            <w:r w:rsidRPr="007C7E4D">
              <w:rPr>
                <w:rFonts w:ascii="Verdana" w:hAnsi="Verdana"/>
                <w:b/>
                <w:sz w:val="20"/>
                <w:szCs w:val="20"/>
                <w:lang w:val="sl-SI"/>
              </w:rPr>
              <w:t>klop 2.</w:t>
            </w:r>
            <w:r>
              <w:rPr>
                <w:rFonts w:ascii="Verdana" w:hAnsi="Verdana"/>
                <w:b/>
                <w:sz w:val="20"/>
                <w:szCs w:val="20"/>
                <w:lang w:val="sl-SI"/>
              </w:rPr>
              <w:t xml:space="preserve"> in</w:t>
            </w:r>
            <w:r w:rsidRPr="007C7E4D">
              <w:rPr>
                <w:rFonts w:ascii="Verdana" w:hAnsi="Verdana"/>
                <w:b/>
                <w:sz w:val="20"/>
                <w:szCs w:val="20"/>
                <w:lang w:val="sl-SI"/>
              </w:rPr>
              <w:t xml:space="preserve"> 3.</w:t>
            </w:r>
            <w:r w:rsidRPr="007C7E4D">
              <w:rPr>
                <w:rFonts w:ascii="Verdana" w:hAnsi="Verdana"/>
                <w:bCs/>
                <w:sz w:val="20"/>
                <w:szCs w:val="20"/>
                <w:lang w:val="sl-SI"/>
              </w:rPr>
              <w:t xml:space="preserve"> - najmanj 50.000,00 EUR brez DDV</w:t>
            </w:r>
            <w:r>
              <w:rPr>
                <w:rFonts w:ascii="Verdana" w:hAnsi="Verdana"/>
                <w:bCs/>
                <w:sz w:val="20"/>
                <w:szCs w:val="20"/>
                <w:lang w:val="sl-SI"/>
              </w:rPr>
              <w:t>;</w:t>
            </w:r>
          </w:p>
          <w:p w14:paraId="62C17235" w14:textId="77777777" w:rsidR="007C7E4D" w:rsidRDefault="007C7E4D" w:rsidP="009F4E76">
            <w:pPr>
              <w:spacing w:after="120" w:line="240" w:lineRule="auto"/>
              <w:jc w:val="both"/>
              <w:rPr>
                <w:rFonts w:ascii="Verdana" w:hAnsi="Verdana"/>
                <w:sz w:val="20"/>
                <w:szCs w:val="20"/>
                <w:lang w:val="sl-SI"/>
              </w:rPr>
            </w:pPr>
          </w:p>
          <w:p w14:paraId="7B74AF8A" w14:textId="32475131" w:rsidR="007C7E4D" w:rsidRPr="007C7E4D" w:rsidRDefault="009F4E76" w:rsidP="007C7E4D">
            <w:pPr>
              <w:spacing w:after="120" w:line="240" w:lineRule="auto"/>
              <w:jc w:val="both"/>
              <w:rPr>
                <w:rFonts w:ascii="Verdana" w:hAnsi="Verdana"/>
                <w:sz w:val="20"/>
                <w:szCs w:val="20"/>
                <w:lang w:val="sl-SI"/>
              </w:rPr>
            </w:pPr>
            <w:r w:rsidRPr="008829AD">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2A9D811C" w14:textId="70649E02" w:rsidR="007C7E4D" w:rsidRDefault="007C7E4D" w:rsidP="007C7E4D">
            <w:pPr>
              <w:spacing w:after="0" w:line="240" w:lineRule="auto"/>
              <w:jc w:val="both"/>
              <w:rPr>
                <w:rFonts w:ascii="Verdana" w:hAnsi="Verdana"/>
                <w:bCs/>
                <w:sz w:val="20"/>
                <w:szCs w:val="20"/>
                <w:lang w:val="sl-SI"/>
              </w:rPr>
            </w:pPr>
            <w:r w:rsidRPr="007C7E4D">
              <w:rPr>
                <w:rFonts w:ascii="Verdana" w:hAnsi="Verdana"/>
                <w:bCs/>
                <w:sz w:val="20"/>
                <w:szCs w:val="20"/>
                <w:lang w:val="sl-SI"/>
              </w:rPr>
              <w:t>Dokazilo: Izpolnjen obrazec ESPD.</w:t>
            </w:r>
          </w:p>
          <w:p w14:paraId="5F0E9B8D" w14:textId="77777777" w:rsidR="007C7E4D" w:rsidRPr="007C7E4D" w:rsidRDefault="007C7E4D" w:rsidP="007C7E4D">
            <w:pPr>
              <w:spacing w:after="0" w:line="240" w:lineRule="auto"/>
              <w:jc w:val="both"/>
              <w:rPr>
                <w:rFonts w:ascii="Verdana" w:hAnsi="Verdana"/>
                <w:bCs/>
                <w:sz w:val="20"/>
                <w:szCs w:val="20"/>
                <w:lang w:val="sl-SI"/>
              </w:rPr>
            </w:pPr>
          </w:p>
          <w:p w14:paraId="51B6D201" w14:textId="6ED7A646" w:rsidR="00895699" w:rsidRPr="009F4E76" w:rsidRDefault="00CC2203" w:rsidP="009F4E76">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sidR="00580AB1">
              <w:rPr>
                <w:rFonts w:ascii="Verdana" w:hAnsi="Verdana"/>
                <w:sz w:val="20"/>
                <w:szCs w:val="20"/>
                <w:lang w:val="sl-SI"/>
              </w:rPr>
              <w:t xml:space="preserve"> </w:t>
            </w:r>
            <w:r w:rsidR="00580AB1"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895699" w:rsidRPr="0052234B" w14:paraId="2324C9E0" w14:textId="77777777" w:rsidTr="001E1BBC">
        <w:trPr>
          <w:trHeight w:val="20"/>
          <w:jc w:val="center"/>
        </w:trPr>
        <w:tc>
          <w:tcPr>
            <w:tcW w:w="9694" w:type="dxa"/>
            <w:shd w:val="clear" w:color="auto" w:fill="FFF0D5"/>
            <w:vAlign w:val="center"/>
          </w:tcPr>
          <w:p w14:paraId="676837B3" w14:textId="452CD7F2" w:rsidR="00895699" w:rsidRPr="007C7E4D" w:rsidRDefault="007C7E4D" w:rsidP="001F67E6">
            <w:pPr>
              <w:spacing w:after="120" w:line="240" w:lineRule="auto"/>
              <w:jc w:val="both"/>
              <w:rPr>
                <w:rFonts w:ascii="Verdana" w:hAnsi="Verdana"/>
                <w:i/>
                <w:sz w:val="20"/>
                <w:szCs w:val="20"/>
                <w:lang w:val="sl-SI"/>
              </w:rPr>
            </w:pPr>
            <w:r>
              <w:rPr>
                <w:rFonts w:ascii="Verdana" w:hAnsi="Verdana"/>
                <w:i/>
                <w:sz w:val="20"/>
                <w:szCs w:val="20"/>
                <w:lang w:val="sl-SI"/>
              </w:rPr>
              <w:t>2</w:t>
            </w:r>
            <w:r w:rsidR="001F67E6" w:rsidRPr="007C7E4D">
              <w:rPr>
                <w:rFonts w:ascii="Verdana" w:hAnsi="Verdana"/>
                <w:i/>
                <w:sz w:val="20"/>
                <w:szCs w:val="20"/>
                <w:lang w:val="sl-SI"/>
              </w:rPr>
              <w:t xml:space="preserve">. </w:t>
            </w:r>
            <w:r w:rsidR="00895699" w:rsidRPr="007C7E4D">
              <w:rPr>
                <w:rFonts w:ascii="Verdana" w:hAnsi="Verdana"/>
                <w:i/>
                <w:sz w:val="20"/>
                <w:szCs w:val="20"/>
                <w:lang w:val="sl-SI"/>
              </w:rPr>
              <w:t>Zavarovanje poklicne odgovornosti</w:t>
            </w:r>
          </w:p>
          <w:p w14:paraId="3DDD77D9" w14:textId="77777777" w:rsidR="007C7E4D" w:rsidRPr="007C7E4D" w:rsidRDefault="007C7E4D" w:rsidP="007C7E4D">
            <w:pPr>
              <w:spacing w:after="0" w:line="240" w:lineRule="auto"/>
              <w:jc w:val="both"/>
              <w:rPr>
                <w:rFonts w:ascii="Verdana" w:hAnsi="Verdana"/>
                <w:bCs/>
                <w:sz w:val="20"/>
                <w:szCs w:val="20"/>
                <w:lang w:val="sl-SI"/>
              </w:rPr>
            </w:pPr>
            <w:r w:rsidRPr="007C7E4D">
              <w:rPr>
                <w:rFonts w:ascii="Verdana" w:hAnsi="Verdana"/>
                <w:bCs/>
                <w:sz w:val="20"/>
                <w:szCs w:val="20"/>
                <w:lang w:val="sl-SI"/>
              </w:rPr>
              <w:t xml:space="preserve">Gospodarski subjekt mora imeti sklenjeno zavarovanje svoje odgovornosti za škodo, ki bi utegnila nastati naročniku in/ali tretjim osebam v zvezi z opravljanjem njegove dejavnosti oziroma smiselno zavarovanje odgovornosti iz dejavnosti za škodo, ki se povzroči tretjim osebam in za katero je odgovoren izvajalec. </w:t>
            </w:r>
          </w:p>
          <w:p w14:paraId="744B8823" w14:textId="77777777" w:rsidR="007C7E4D" w:rsidRPr="007C7E4D" w:rsidRDefault="007C7E4D" w:rsidP="007C7E4D">
            <w:pPr>
              <w:spacing w:after="0" w:line="240" w:lineRule="auto"/>
              <w:jc w:val="both"/>
              <w:rPr>
                <w:rFonts w:ascii="Verdana" w:hAnsi="Verdana"/>
                <w:bCs/>
                <w:sz w:val="20"/>
                <w:szCs w:val="20"/>
                <w:lang w:val="sl-SI"/>
              </w:rPr>
            </w:pPr>
          </w:p>
          <w:p w14:paraId="10B28B6C" w14:textId="77777777" w:rsidR="007C7E4D" w:rsidRPr="007C7E4D" w:rsidRDefault="007C7E4D" w:rsidP="007C7E4D">
            <w:pPr>
              <w:spacing w:after="0" w:line="240" w:lineRule="auto"/>
              <w:jc w:val="both"/>
              <w:rPr>
                <w:rFonts w:ascii="Verdana" w:hAnsi="Verdana"/>
                <w:bCs/>
                <w:sz w:val="20"/>
                <w:szCs w:val="20"/>
                <w:lang w:val="sl-SI"/>
              </w:rPr>
            </w:pPr>
            <w:r w:rsidRPr="007C7E4D">
              <w:rPr>
                <w:rFonts w:ascii="Verdana" w:hAnsi="Verdana"/>
                <w:bCs/>
                <w:sz w:val="20"/>
                <w:szCs w:val="20"/>
                <w:lang w:val="sl-SI"/>
              </w:rPr>
              <w:t>Višina zavarovalne vsote za odgovornost iz dejavnosti ne sme biti nižja od:</w:t>
            </w:r>
          </w:p>
          <w:p w14:paraId="2C9B6682" w14:textId="77777777" w:rsidR="007C7E4D" w:rsidRPr="007C7E4D" w:rsidRDefault="007C7E4D" w:rsidP="007C7E4D">
            <w:pPr>
              <w:numPr>
                <w:ilvl w:val="0"/>
                <w:numId w:val="33"/>
              </w:numPr>
              <w:spacing w:after="0" w:line="240" w:lineRule="auto"/>
              <w:contextualSpacing/>
              <w:jc w:val="both"/>
              <w:rPr>
                <w:rFonts w:ascii="Verdana" w:hAnsi="Verdana"/>
                <w:bCs/>
                <w:sz w:val="20"/>
                <w:szCs w:val="20"/>
                <w:lang w:val="sl-SI"/>
              </w:rPr>
            </w:pPr>
            <w:r w:rsidRPr="007C7E4D">
              <w:rPr>
                <w:rFonts w:ascii="Verdana" w:hAnsi="Verdana"/>
                <w:b/>
                <w:sz w:val="20"/>
                <w:szCs w:val="20"/>
                <w:lang w:val="sl-SI"/>
              </w:rPr>
              <w:t>sklop 1.</w:t>
            </w:r>
            <w:r w:rsidRPr="007C7E4D">
              <w:rPr>
                <w:rFonts w:ascii="Verdana" w:hAnsi="Verdana"/>
                <w:bCs/>
                <w:sz w:val="20"/>
                <w:szCs w:val="20"/>
                <w:lang w:val="sl-SI"/>
              </w:rPr>
              <w:t xml:space="preserve"> - 500.000,00 EUR,</w:t>
            </w:r>
          </w:p>
          <w:p w14:paraId="60B84C83" w14:textId="4EAA3497" w:rsidR="007C7E4D" w:rsidRPr="007C7E4D" w:rsidRDefault="007C7E4D" w:rsidP="007C7E4D">
            <w:pPr>
              <w:numPr>
                <w:ilvl w:val="0"/>
                <w:numId w:val="33"/>
              </w:numPr>
              <w:spacing w:after="0" w:line="240" w:lineRule="auto"/>
              <w:contextualSpacing/>
              <w:jc w:val="both"/>
              <w:rPr>
                <w:rFonts w:ascii="Verdana" w:hAnsi="Verdana"/>
                <w:bCs/>
                <w:sz w:val="20"/>
                <w:szCs w:val="20"/>
                <w:lang w:val="sl-SI"/>
              </w:rPr>
            </w:pPr>
            <w:r w:rsidRPr="007C7E4D">
              <w:rPr>
                <w:rFonts w:ascii="Verdana" w:hAnsi="Verdana"/>
                <w:b/>
                <w:sz w:val="20"/>
                <w:szCs w:val="20"/>
                <w:lang w:val="sl-SI"/>
              </w:rPr>
              <w:t>sklop 2.</w:t>
            </w:r>
            <w:r>
              <w:rPr>
                <w:rFonts w:ascii="Verdana" w:hAnsi="Verdana"/>
                <w:b/>
                <w:sz w:val="20"/>
                <w:szCs w:val="20"/>
                <w:lang w:val="sl-SI"/>
              </w:rPr>
              <w:t xml:space="preserve"> in</w:t>
            </w:r>
            <w:r w:rsidRPr="007C7E4D">
              <w:rPr>
                <w:rFonts w:ascii="Verdana" w:hAnsi="Verdana"/>
                <w:b/>
                <w:sz w:val="20"/>
                <w:szCs w:val="20"/>
                <w:lang w:val="sl-SI"/>
              </w:rPr>
              <w:t xml:space="preserve"> 3.</w:t>
            </w:r>
            <w:r w:rsidRPr="007C7E4D">
              <w:rPr>
                <w:rFonts w:ascii="Verdana" w:hAnsi="Verdana"/>
                <w:bCs/>
                <w:sz w:val="20"/>
                <w:szCs w:val="20"/>
                <w:lang w:val="sl-SI"/>
              </w:rPr>
              <w:t xml:space="preserve"> – 50.000,00 EUR </w:t>
            </w:r>
          </w:p>
          <w:p w14:paraId="195C1BC7" w14:textId="77777777" w:rsidR="007C7E4D" w:rsidRPr="007C7E4D" w:rsidRDefault="007C7E4D" w:rsidP="007C7E4D">
            <w:pPr>
              <w:spacing w:after="0" w:line="240" w:lineRule="auto"/>
              <w:jc w:val="both"/>
              <w:rPr>
                <w:rFonts w:ascii="Verdana" w:hAnsi="Verdana"/>
                <w:bCs/>
                <w:sz w:val="20"/>
                <w:szCs w:val="20"/>
                <w:lang w:val="sl-SI"/>
              </w:rPr>
            </w:pPr>
          </w:p>
          <w:p w14:paraId="7DA26121" w14:textId="72B05480" w:rsidR="007C7E4D" w:rsidRDefault="007C7E4D" w:rsidP="007C7E4D">
            <w:pPr>
              <w:spacing w:after="0" w:line="240" w:lineRule="auto"/>
              <w:jc w:val="both"/>
              <w:rPr>
                <w:rFonts w:ascii="Verdana" w:hAnsi="Verdana"/>
                <w:bCs/>
                <w:sz w:val="20"/>
                <w:szCs w:val="20"/>
                <w:lang w:val="sl-SI"/>
              </w:rPr>
            </w:pPr>
            <w:r w:rsidRPr="007C7E4D">
              <w:rPr>
                <w:rFonts w:ascii="Verdana" w:hAnsi="Verdana"/>
                <w:bCs/>
                <w:sz w:val="20"/>
                <w:szCs w:val="20"/>
                <w:lang w:val="sl-SI"/>
              </w:rPr>
              <w:t>Dokazilo: Izpolnjen obrazec ESPD  in priložena zavarovalna polica.</w:t>
            </w:r>
          </w:p>
          <w:p w14:paraId="71A6B5EC" w14:textId="77777777" w:rsidR="007C7E4D" w:rsidRPr="007C7E4D" w:rsidRDefault="007C7E4D" w:rsidP="007C7E4D">
            <w:pPr>
              <w:spacing w:after="0" w:line="240" w:lineRule="auto"/>
              <w:jc w:val="both"/>
              <w:rPr>
                <w:rFonts w:ascii="Verdana" w:hAnsi="Verdana"/>
                <w:bCs/>
                <w:sz w:val="20"/>
                <w:szCs w:val="20"/>
                <w:lang w:val="sl-SI"/>
              </w:rPr>
            </w:pPr>
          </w:p>
          <w:p w14:paraId="58DFF773" w14:textId="13A5D277" w:rsidR="00895699" w:rsidRDefault="00CC2203" w:rsidP="00BD32FE">
            <w:pPr>
              <w:spacing w:after="0" w:line="240" w:lineRule="auto"/>
              <w:jc w:val="both"/>
              <w:rPr>
                <w:rFonts w:ascii="Verdana" w:hAnsi="Verdana"/>
                <w:sz w:val="20"/>
                <w:szCs w:val="20"/>
                <w:lang w:val="sl-SI"/>
              </w:rPr>
            </w:pPr>
            <w:r w:rsidRPr="00CC2203">
              <w:rPr>
                <w:rFonts w:ascii="Verdana" w:hAnsi="Verdana"/>
                <w:sz w:val="20"/>
                <w:szCs w:val="20"/>
                <w:lang w:val="sl-SI"/>
              </w:rPr>
              <w:t>(v primeru skupne ponudbe lahko pogoj izpolnjujejo partnerji skupaj; naročnik zahteva solidarno odgovornost drugega subjekta v primeru sklicevanja na njegove zmogljivosti)</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188FE930" w:rsidR="00C73A12" w:rsidRPr="00C73A12" w:rsidRDefault="00C73A12" w:rsidP="00C73A12">
            <w:pPr>
              <w:spacing w:after="120" w:line="240" w:lineRule="auto"/>
              <w:jc w:val="both"/>
              <w:rPr>
                <w:rFonts w:ascii="Verdana" w:hAnsi="Verdana"/>
                <w:i/>
                <w:sz w:val="20"/>
                <w:szCs w:val="20"/>
                <w:lang w:val="sl-SI"/>
              </w:rPr>
            </w:pPr>
            <w:r w:rsidRPr="00860C26">
              <w:rPr>
                <w:rFonts w:ascii="Verdana" w:hAnsi="Verdana"/>
                <w:i/>
                <w:sz w:val="20"/>
                <w:szCs w:val="20"/>
                <w:lang w:val="sl-SI"/>
              </w:rPr>
              <w:t>1. Za naročila storitev: izvedba storitev določene vrste</w:t>
            </w:r>
          </w:p>
          <w:p w14:paraId="2A45B75C" w14:textId="77777777" w:rsidR="00860C26" w:rsidRPr="00860C26" w:rsidRDefault="00860C26" w:rsidP="00860C26">
            <w:pPr>
              <w:spacing w:after="120" w:line="240" w:lineRule="auto"/>
              <w:jc w:val="both"/>
              <w:rPr>
                <w:rFonts w:ascii="Verdana" w:hAnsi="Verdana"/>
                <w:b/>
                <w:bCs/>
                <w:sz w:val="20"/>
                <w:szCs w:val="20"/>
                <w:lang w:val="sl-SI"/>
              </w:rPr>
            </w:pPr>
            <w:r w:rsidRPr="00860C26">
              <w:rPr>
                <w:rFonts w:ascii="Verdana" w:hAnsi="Verdana"/>
                <w:b/>
                <w:bCs/>
                <w:sz w:val="20"/>
                <w:szCs w:val="20"/>
                <w:lang w:val="sl-SI"/>
              </w:rPr>
              <w:t xml:space="preserve">SKLOP 1: </w:t>
            </w:r>
          </w:p>
          <w:p w14:paraId="4F981E2F" w14:textId="77777777" w:rsidR="00860C26" w:rsidRPr="00860C26" w:rsidRDefault="00860C26" w:rsidP="00860C26">
            <w:pPr>
              <w:spacing w:after="120" w:line="240" w:lineRule="auto"/>
              <w:jc w:val="both"/>
              <w:rPr>
                <w:rFonts w:ascii="Verdana" w:hAnsi="Verdana"/>
                <w:sz w:val="20"/>
                <w:szCs w:val="20"/>
                <w:lang w:val="sl-SI"/>
              </w:rPr>
            </w:pPr>
            <w:r w:rsidRPr="00860C26">
              <w:rPr>
                <w:rFonts w:ascii="Verdana" w:hAnsi="Verdana"/>
                <w:sz w:val="20"/>
                <w:szCs w:val="20"/>
                <w:lang w:val="sl-SI"/>
              </w:rPr>
              <w:lastRenderedPageBreak/>
              <w:t>Gospodarski subjekt je v zadnjih treh (3) letih pred rokom za prejem ponudb uspešno izvajal istovrstna dela pri vsaj petih (5) naročnikih, pri čemer mora biti skupna vrednost istovrstnih referenc pri posameznem naročniku najmanj 200.000,00 EUR brez DDV.</w:t>
            </w:r>
          </w:p>
          <w:p w14:paraId="17525C97" w14:textId="22F6CBAF" w:rsidR="00860C26" w:rsidRPr="00860C26" w:rsidRDefault="00860C26" w:rsidP="00860C26">
            <w:pPr>
              <w:spacing w:after="120" w:line="240" w:lineRule="auto"/>
              <w:jc w:val="both"/>
              <w:rPr>
                <w:rFonts w:ascii="Verdana" w:hAnsi="Verdana"/>
                <w:sz w:val="20"/>
                <w:szCs w:val="20"/>
                <w:lang w:val="sl-SI"/>
              </w:rPr>
            </w:pPr>
            <w:r w:rsidRPr="00860C26">
              <w:rPr>
                <w:rFonts w:ascii="Verdana" w:hAnsi="Verdana"/>
                <w:sz w:val="20"/>
                <w:szCs w:val="20"/>
                <w:lang w:val="sl-SI"/>
              </w:rPr>
              <w:t>Pod istovrstna dela se šteje redno vzdrževanje na občinskih ali državnih cestah, vključno z izvedbo zimske službe (Obseg zimske službe je določen v Pravilniku o rednem vzdrževanju javnih cest (Ur.l. RS, št. 38/16).</w:t>
            </w:r>
          </w:p>
          <w:p w14:paraId="4DB6DAB5" w14:textId="49308201" w:rsidR="00860C26" w:rsidRPr="00860C26" w:rsidRDefault="00860C26" w:rsidP="00860C26">
            <w:pPr>
              <w:spacing w:after="120" w:line="240" w:lineRule="auto"/>
              <w:jc w:val="both"/>
              <w:rPr>
                <w:rFonts w:ascii="Verdana" w:hAnsi="Verdana"/>
                <w:b/>
                <w:bCs/>
                <w:sz w:val="20"/>
                <w:szCs w:val="20"/>
                <w:lang w:val="sl-SI"/>
              </w:rPr>
            </w:pPr>
            <w:r w:rsidRPr="00860C26">
              <w:rPr>
                <w:rFonts w:ascii="Verdana" w:hAnsi="Verdana"/>
                <w:b/>
                <w:bCs/>
                <w:sz w:val="20"/>
                <w:szCs w:val="20"/>
                <w:lang w:val="sl-SI"/>
              </w:rPr>
              <w:t>SKLOP 2.</w:t>
            </w:r>
            <w:r>
              <w:rPr>
                <w:rFonts w:ascii="Verdana" w:hAnsi="Verdana"/>
                <w:b/>
                <w:bCs/>
                <w:sz w:val="20"/>
                <w:szCs w:val="20"/>
                <w:lang w:val="sl-SI"/>
              </w:rPr>
              <w:t xml:space="preserve"> in</w:t>
            </w:r>
            <w:r w:rsidRPr="00860C26">
              <w:rPr>
                <w:rFonts w:ascii="Verdana" w:hAnsi="Verdana"/>
                <w:b/>
                <w:bCs/>
                <w:sz w:val="20"/>
                <w:szCs w:val="20"/>
                <w:lang w:val="sl-SI"/>
              </w:rPr>
              <w:t xml:space="preserve"> 3.: </w:t>
            </w:r>
          </w:p>
          <w:p w14:paraId="7AF12106" w14:textId="77777777" w:rsidR="00860C26" w:rsidRPr="00860C26" w:rsidRDefault="00860C26" w:rsidP="00860C26">
            <w:pPr>
              <w:spacing w:after="120" w:line="240" w:lineRule="auto"/>
              <w:jc w:val="both"/>
              <w:rPr>
                <w:rFonts w:ascii="Verdana" w:hAnsi="Verdana"/>
                <w:sz w:val="20"/>
                <w:szCs w:val="20"/>
                <w:lang w:val="sl-SI"/>
              </w:rPr>
            </w:pPr>
            <w:r w:rsidRPr="00860C26">
              <w:rPr>
                <w:rFonts w:ascii="Verdana" w:hAnsi="Verdana"/>
                <w:sz w:val="20"/>
                <w:szCs w:val="20"/>
                <w:lang w:val="sl-SI"/>
              </w:rPr>
              <w:t>Gospodarski subjekt je v zadnjih treh (3) letih pred rokom za prejem ponudb uspešno izvajal istovrstna dela vsaj pri enem (1) naročniku, pri čemer mora biti skupna vrednost istovrstnih referenc pri posameznem naročniku najmanj 20.000,00 EUR brez DDV.</w:t>
            </w:r>
          </w:p>
          <w:p w14:paraId="2BFEACB6" w14:textId="3463D9DC" w:rsidR="00860C26" w:rsidRDefault="00860C26" w:rsidP="00860C26">
            <w:pPr>
              <w:spacing w:after="120" w:line="240" w:lineRule="auto"/>
              <w:jc w:val="both"/>
              <w:rPr>
                <w:rFonts w:ascii="Verdana" w:hAnsi="Verdana"/>
                <w:sz w:val="20"/>
                <w:szCs w:val="20"/>
                <w:lang w:val="sl-SI"/>
              </w:rPr>
            </w:pPr>
            <w:r w:rsidRPr="00860C26">
              <w:rPr>
                <w:rFonts w:ascii="Verdana" w:hAnsi="Verdana"/>
                <w:sz w:val="20"/>
                <w:szCs w:val="20"/>
                <w:lang w:val="sl-SI"/>
              </w:rPr>
              <w:t xml:space="preserve">Pod istovrstna dela se štejejo dela, kot so zahtevana v popisu del. </w:t>
            </w:r>
          </w:p>
          <w:p w14:paraId="75A99EBE" w14:textId="77777777" w:rsidR="00CB44FF" w:rsidRPr="00860C26" w:rsidRDefault="00CB44FF" w:rsidP="00860C26">
            <w:pPr>
              <w:spacing w:after="120" w:line="240" w:lineRule="auto"/>
              <w:jc w:val="both"/>
              <w:rPr>
                <w:rFonts w:ascii="Verdana" w:hAnsi="Verdana"/>
                <w:sz w:val="20"/>
                <w:szCs w:val="20"/>
                <w:lang w:val="sl-SI"/>
              </w:rPr>
            </w:pPr>
          </w:p>
          <w:p w14:paraId="643488D9" w14:textId="77777777" w:rsidR="00860C26" w:rsidRPr="00860C26" w:rsidRDefault="00860C26" w:rsidP="00860C26">
            <w:pPr>
              <w:spacing w:after="120" w:line="240" w:lineRule="auto"/>
              <w:jc w:val="both"/>
              <w:rPr>
                <w:rFonts w:ascii="Verdana" w:hAnsi="Verdana"/>
                <w:sz w:val="20"/>
                <w:szCs w:val="20"/>
              </w:rPr>
            </w:pPr>
            <w:r w:rsidRPr="00860C26">
              <w:rPr>
                <w:rFonts w:ascii="Verdana" w:hAnsi="Verdana"/>
                <w:sz w:val="20"/>
                <w:szCs w:val="20"/>
              </w:rPr>
              <w:t>Dokazilo: Izpolnjen obrazec ESPD  in obrazec ePRO – reference in kadri.</w:t>
            </w:r>
          </w:p>
          <w:p w14:paraId="0506B5A5" w14:textId="456E77BE"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w:t>
            </w:r>
            <w:r w:rsidR="00974D95" w:rsidRPr="00860C26">
              <w:rPr>
                <w:rFonts w:ascii="Verdana" w:hAnsi="Verdana"/>
                <w:sz w:val="20"/>
                <w:szCs w:val="20"/>
                <w:lang w:val="sl-SI"/>
              </w:rPr>
              <w:t>storitve</w:t>
            </w:r>
            <w:r w:rsidR="00681D00" w:rsidRPr="00007764">
              <w:rPr>
                <w:rFonts w:ascii="Verdana" w:hAnsi="Verdana"/>
                <w:sz w:val="20"/>
                <w:szCs w:val="20"/>
                <w:lang w:val="sl-SI"/>
              </w:rPr>
              <w:t xml:space="preserve"> v delu za katere se zahtevajo te zmogljivosti)</w:t>
            </w:r>
          </w:p>
        </w:tc>
      </w:tr>
      <w:tr w:rsidR="00895699" w:rsidRPr="00570108" w14:paraId="20F242B7" w14:textId="77777777" w:rsidTr="001E1BBC">
        <w:trPr>
          <w:trHeight w:val="20"/>
          <w:jc w:val="center"/>
        </w:trPr>
        <w:tc>
          <w:tcPr>
            <w:tcW w:w="9694" w:type="dxa"/>
            <w:shd w:val="clear" w:color="auto" w:fill="FFF0D5"/>
            <w:vAlign w:val="center"/>
          </w:tcPr>
          <w:p w14:paraId="01B35B39" w14:textId="39F49F19" w:rsidR="00895699" w:rsidRPr="00860C26" w:rsidRDefault="001F67E6" w:rsidP="001F67E6">
            <w:pPr>
              <w:spacing w:after="120" w:line="240" w:lineRule="auto"/>
              <w:jc w:val="both"/>
              <w:rPr>
                <w:rFonts w:ascii="Verdana" w:hAnsi="Verdana"/>
                <w:i/>
                <w:sz w:val="20"/>
                <w:szCs w:val="20"/>
                <w:lang w:val="sl-SI"/>
              </w:rPr>
            </w:pPr>
            <w:r w:rsidRPr="00860C26">
              <w:rPr>
                <w:rFonts w:ascii="Verdana" w:hAnsi="Verdana"/>
                <w:i/>
                <w:sz w:val="20"/>
                <w:szCs w:val="20"/>
                <w:lang w:val="sl-SI"/>
              </w:rPr>
              <w:lastRenderedPageBreak/>
              <w:t xml:space="preserve">2. </w:t>
            </w:r>
            <w:r w:rsidR="00895699" w:rsidRPr="00860C26">
              <w:rPr>
                <w:rFonts w:ascii="Verdana" w:hAnsi="Verdana"/>
                <w:i/>
                <w:sz w:val="20"/>
                <w:szCs w:val="20"/>
                <w:lang w:val="sl-SI"/>
              </w:rPr>
              <w:t>Tehnično osebje ali tehnični organi, odgovorni za nadzor kakovosti:</w:t>
            </w:r>
          </w:p>
          <w:p w14:paraId="149326F5" w14:textId="77777777" w:rsidR="00860C26" w:rsidRPr="00860C26" w:rsidRDefault="00860C26" w:rsidP="00860C26">
            <w:pPr>
              <w:spacing w:after="0" w:line="240" w:lineRule="auto"/>
              <w:jc w:val="both"/>
              <w:rPr>
                <w:rFonts w:ascii="Verdana" w:hAnsi="Verdana"/>
                <w:b/>
                <w:bCs/>
                <w:sz w:val="20"/>
                <w:szCs w:val="20"/>
                <w:lang w:val="sl-SI"/>
              </w:rPr>
            </w:pPr>
            <w:r w:rsidRPr="00860C26">
              <w:rPr>
                <w:rFonts w:ascii="Verdana" w:hAnsi="Verdana"/>
                <w:b/>
                <w:bCs/>
                <w:sz w:val="20"/>
                <w:szCs w:val="20"/>
                <w:lang w:val="sl-SI"/>
              </w:rPr>
              <w:t>Velja za sklop 1:</w:t>
            </w:r>
          </w:p>
          <w:p w14:paraId="6C4A4FDB" w14:textId="77777777" w:rsidR="00860C26" w:rsidRPr="00860C26" w:rsidRDefault="00860C26" w:rsidP="00860C26">
            <w:pPr>
              <w:spacing w:after="0" w:line="240" w:lineRule="auto"/>
              <w:jc w:val="both"/>
              <w:rPr>
                <w:rFonts w:ascii="Verdana" w:hAnsi="Verdana"/>
                <w:sz w:val="20"/>
                <w:szCs w:val="20"/>
                <w:lang w:val="sl-SI"/>
              </w:rPr>
            </w:pPr>
          </w:p>
          <w:p w14:paraId="79E67001" w14:textId="77777777" w:rsidR="00860C26" w:rsidRPr="00860C26" w:rsidRDefault="00860C26" w:rsidP="00860C26">
            <w:pPr>
              <w:spacing w:after="0" w:line="240" w:lineRule="auto"/>
              <w:jc w:val="both"/>
              <w:rPr>
                <w:rFonts w:ascii="Verdana" w:hAnsi="Verdana"/>
                <w:sz w:val="20"/>
                <w:szCs w:val="20"/>
                <w:lang w:val="sl-SI"/>
              </w:rPr>
            </w:pPr>
            <w:r w:rsidRPr="00860C26">
              <w:rPr>
                <w:rFonts w:ascii="Verdana" w:hAnsi="Verdana"/>
                <w:sz w:val="20"/>
                <w:szCs w:val="20"/>
                <w:lang w:val="sl-SI"/>
              </w:rPr>
              <w:t>Gospodarski subjekt mora razpolagati z (imeti v delovnem razmerju, imeti sklenjeno podjemno pogodbo,…) eno osebo s petimi leti delovnih izkušenj pri dejavnosti, ki je predmet javnega naročila, ki ima raven izobrazbe najmanj 6/1.</w:t>
            </w:r>
          </w:p>
          <w:p w14:paraId="1863C27D" w14:textId="77777777" w:rsidR="00860C26" w:rsidRPr="00860C26" w:rsidRDefault="00860C26" w:rsidP="00860C26">
            <w:pPr>
              <w:spacing w:after="0" w:line="240" w:lineRule="auto"/>
              <w:jc w:val="both"/>
              <w:rPr>
                <w:rFonts w:ascii="Verdana" w:hAnsi="Verdana"/>
                <w:sz w:val="20"/>
                <w:szCs w:val="20"/>
                <w:lang w:val="sl-SI"/>
              </w:rPr>
            </w:pPr>
          </w:p>
          <w:p w14:paraId="467FB7A1" w14:textId="267CE1B0" w:rsidR="00860C26" w:rsidRPr="00860C26" w:rsidRDefault="00860C26" w:rsidP="00860C26">
            <w:pPr>
              <w:spacing w:after="0" w:line="240" w:lineRule="auto"/>
              <w:jc w:val="both"/>
              <w:rPr>
                <w:rFonts w:ascii="Verdana" w:hAnsi="Verdana"/>
                <w:sz w:val="20"/>
                <w:szCs w:val="20"/>
                <w:lang w:val="sl-SI"/>
              </w:rPr>
            </w:pPr>
            <w:r w:rsidRPr="00860C26">
              <w:rPr>
                <w:rFonts w:ascii="Verdana" w:hAnsi="Verdana"/>
                <w:sz w:val="20"/>
                <w:szCs w:val="20"/>
              </w:rPr>
              <w:t>Dokazilo: Izpolnjen obrazec ESPD  in obrazec ePRO – reference in kadri.</w:t>
            </w:r>
          </w:p>
          <w:p w14:paraId="1FEAE5FF" w14:textId="77777777" w:rsidR="00860C26" w:rsidRPr="00860C26" w:rsidRDefault="00860C26" w:rsidP="00860C26">
            <w:pPr>
              <w:spacing w:after="0" w:line="240" w:lineRule="auto"/>
              <w:jc w:val="both"/>
              <w:rPr>
                <w:rFonts w:ascii="Verdana" w:hAnsi="Verdana"/>
                <w:sz w:val="20"/>
                <w:szCs w:val="20"/>
                <w:lang w:val="sl-SI"/>
              </w:rPr>
            </w:pPr>
          </w:p>
          <w:p w14:paraId="56FF732C" w14:textId="60B7834F" w:rsidR="00895699" w:rsidRPr="00860C26" w:rsidRDefault="00FF7400" w:rsidP="008829AD">
            <w:pPr>
              <w:spacing w:after="0" w:line="240" w:lineRule="auto"/>
              <w:jc w:val="both"/>
              <w:rPr>
                <w:rFonts w:ascii="Verdana" w:hAnsi="Verdana"/>
                <w:sz w:val="20"/>
                <w:szCs w:val="20"/>
                <w:lang w:val="sl-SI"/>
              </w:rPr>
            </w:pPr>
            <w:r w:rsidRPr="00860C26">
              <w:rPr>
                <w:rFonts w:ascii="Verdana" w:hAnsi="Verdana"/>
                <w:sz w:val="20"/>
                <w:szCs w:val="20"/>
                <w:lang w:val="sl-SI"/>
              </w:rPr>
              <w:t>(</w:t>
            </w:r>
            <w:r w:rsidR="00CC2203" w:rsidRPr="00860C26">
              <w:rPr>
                <w:rFonts w:ascii="Verdana" w:hAnsi="Verdana"/>
                <w:sz w:val="20"/>
                <w:szCs w:val="20"/>
                <w:lang w:val="sl-SI"/>
              </w:rPr>
              <w:t>v primeru skupne ponudbe lahko pogoj izpolnjujejo partnerji skupaj</w:t>
            </w:r>
            <w:r w:rsidRPr="00860C26">
              <w:rPr>
                <w:rFonts w:ascii="Verdana" w:hAnsi="Verdana"/>
                <w:sz w:val="20"/>
                <w:szCs w:val="20"/>
                <w:lang w:val="sl-SI"/>
              </w:rPr>
              <w:t>; v primeru sklicevanja na zmogljivosti drugih subjektov morajo slednji izvesti gradnje ali storitve v delu za katere se zahtevajo te zmogljivosti)</w:t>
            </w:r>
          </w:p>
        </w:tc>
      </w:tr>
      <w:tr w:rsidR="00895699" w:rsidRPr="00570108" w14:paraId="0273E332" w14:textId="77777777" w:rsidTr="001E1BBC">
        <w:trPr>
          <w:trHeight w:val="20"/>
          <w:jc w:val="center"/>
        </w:trPr>
        <w:tc>
          <w:tcPr>
            <w:tcW w:w="9694" w:type="dxa"/>
            <w:shd w:val="clear" w:color="auto" w:fill="FFF0D5"/>
            <w:vAlign w:val="center"/>
          </w:tcPr>
          <w:p w14:paraId="056A61A2" w14:textId="1B4036D2" w:rsidR="00895699" w:rsidRPr="00860C26" w:rsidRDefault="00860C26" w:rsidP="001F67E6">
            <w:pPr>
              <w:spacing w:after="120" w:line="240" w:lineRule="auto"/>
              <w:jc w:val="both"/>
              <w:rPr>
                <w:rFonts w:ascii="Verdana" w:hAnsi="Verdana"/>
                <w:i/>
                <w:noProof/>
                <w:sz w:val="20"/>
                <w:szCs w:val="20"/>
                <w:lang w:val="sl-SI"/>
              </w:rPr>
            </w:pPr>
            <w:r w:rsidRPr="00860C26">
              <w:rPr>
                <w:rFonts w:ascii="Verdana" w:hAnsi="Verdana"/>
                <w:i/>
                <w:noProof/>
                <w:sz w:val="20"/>
                <w:szCs w:val="20"/>
                <w:lang w:val="sl-SI"/>
              </w:rPr>
              <w:t>3</w:t>
            </w:r>
            <w:r w:rsidR="001F67E6" w:rsidRPr="00860C26">
              <w:rPr>
                <w:rFonts w:ascii="Verdana" w:hAnsi="Verdana"/>
                <w:i/>
                <w:noProof/>
                <w:sz w:val="20"/>
                <w:szCs w:val="20"/>
                <w:lang w:val="sl-SI"/>
              </w:rPr>
              <w:t xml:space="preserve">. Orodje, </w:t>
            </w:r>
            <w:r w:rsidR="00895699" w:rsidRPr="00860C26">
              <w:rPr>
                <w:rFonts w:ascii="Verdana" w:hAnsi="Verdana"/>
                <w:i/>
                <w:noProof/>
                <w:sz w:val="20"/>
                <w:szCs w:val="20"/>
                <w:lang w:val="sl-SI"/>
              </w:rPr>
              <w:t>obrat ali tehnična oprema</w:t>
            </w:r>
          </w:p>
          <w:p w14:paraId="53EDCCDD" w14:textId="77777777" w:rsidR="00860C26" w:rsidRPr="00860C26" w:rsidRDefault="00860C26" w:rsidP="00860C26">
            <w:pPr>
              <w:spacing w:after="120" w:line="240" w:lineRule="auto"/>
              <w:jc w:val="both"/>
              <w:rPr>
                <w:rFonts w:ascii="Verdana" w:hAnsi="Verdana"/>
                <w:b/>
                <w:bCs/>
                <w:noProof/>
                <w:sz w:val="20"/>
                <w:szCs w:val="20"/>
                <w:lang w:val="sl-SI"/>
              </w:rPr>
            </w:pPr>
            <w:r w:rsidRPr="00860C26">
              <w:rPr>
                <w:rFonts w:ascii="Verdana" w:hAnsi="Verdana"/>
                <w:b/>
                <w:bCs/>
                <w:noProof/>
                <w:sz w:val="20"/>
                <w:szCs w:val="20"/>
                <w:lang w:val="sl-SI"/>
              </w:rPr>
              <w:t>Velja za sklop 1:</w:t>
            </w:r>
          </w:p>
          <w:p w14:paraId="64D9115A" w14:textId="77777777" w:rsidR="00860C26" w:rsidRPr="00860C26" w:rsidRDefault="00860C26" w:rsidP="00860C26">
            <w:pPr>
              <w:spacing w:after="120" w:line="240" w:lineRule="auto"/>
              <w:jc w:val="both"/>
              <w:rPr>
                <w:rFonts w:ascii="Verdana" w:hAnsi="Verdana"/>
                <w:noProof/>
                <w:sz w:val="20"/>
                <w:szCs w:val="20"/>
                <w:lang w:val="sl-SI"/>
              </w:rPr>
            </w:pPr>
            <w:r w:rsidRPr="00860C26">
              <w:rPr>
                <w:rFonts w:ascii="Verdana" w:hAnsi="Verdana"/>
                <w:noProof/>
                <w:sz w:val="20"/>
                <w:szCs w:val="20"/>
                <w:lang w:val="sl-SI"/>
              </w:rPr>
              <w:t>Gospodarski subjekt ima za izvedbo javnega naročila na razpolago naslednje orodje, obrat ali tehnično opremo:</w:t>
            </w:r>
          </w:p>
          <w:p w14:paraId="767B8614" w14:textId="77777777" w:rsidR="00860C26" w:rsidRPr="00860C26" w:rsidRDefault="00860C26" w:rsidP="00860C26">
            <w:pPr>
              <w:numPr>
                <w:ilvl w:val="0"/>
                <w:numId w:val="33"/>
              </w:numPr>
              <w:spacing w:after="0" w:line="240" w:lineRule="auto"/>
              <w:contextualSpacing/>
              <w:jc w:val="both"/>
              <w:rPr>
                <w:rFonts w:ascii="Verdana" w:hAnsi="Verdana"/>
                <w:noProof/>
                <w:sz w:val="20"/>
                <w:szCs w:val="20"/>
                <w:lang w:val="sl-SI"/>
              </w:rPr>
            </w:pPr>
            <w:r w:rsidRPr="00860C26">
              <w:rPr>
                <w:rFonts w:ascii="Verdana" w:hAnsi="Verdana"/>
                <w:noProof/>
                <w:sz w:val="20"/>
                <w:szCs w:val="20"/>
                <w:lang w:val="sl-SI"/>
              </w:rPr>
              <w:t>asfaltno bazo oz. ima z izdelovalcem asfalta sklenjeno pogodbo o dobavi asfalta.</w:t>
            </w:r>
          </w:p>
          <w:p w14:paraId="7BD3AC0A" w14:textId="77777777" w:rsidR="00860C26" w:rsidRPr="00860C26" w:rsidRDefault="00860C26" w:rsidP="00860C26">
            <w:pPr>
              <w:spacing w:after="0" w:line="240" w:lineRule="auto"/>
              <w:jc w:val="both"/>
              <w:rPr>
                <w:rFonts w:ascii="Verdana" w:hAnsi="Verdana"/>
                <w:noProof/>
                <w:sz w:val="20"/>
                <w:szCs w:val="20"/>
                <w:lang w:val="sl-SI"/>
              </w:rPr>
            </w:pPr>
          </w:p>
          <w:p w14:paraId="027C08BA" w14:textId="77777777" w:rsidR="00860C26" w:rsidRPr="00860C26" w:rsidRDefault="00860C26" w:rsidP="00860C26">
            <w:pPr>
              <w:spacing w:after="0" w:line="240" w:lineRule="auto"/>
              <w:jc w:val="both"/>
              <w:rPr>
                <w:rFonts w:ascii="Verdana" w:hAnsi="Verdana"/>
                <w:noProof/>
                <w:sz w:val="20"/>
                <w:szCs w:val="20"/>
                <w:lang w:val="sl-SI"/>
              </w:rPr>
            </w:pPr>
            <w:r w:rsidRPr="00860C26">
              <w:rPr>
                <w:rFonts w:ascii="Verdana" w:hAnsi="Verdana"/>
                <w:sz w:val="20"/>
                <w:szCs w:val="20"/>
              </w:rPr>
              <w:t>Dokazilo: Izpolnjen obrazec ESPD. Naročnik si pridržuje pravico, da naknadno zahteva dokazila.</w:t>
            </w:r>
          </w:p>
          <w:p w14:paraId="0F2685F5" w14:textId="77777777" w:rsidR="00860C26" w:rsidRPr="00860C26" w:rsidRDefault="00860C26" w:rsidP="001F67E6">
            <w:pPr>
              <w:spacing w:after="120" w:line="240" w:lineRule="auto"/>
              <w:jc w:val="both"/>
              <w:rPr>
                <w:rFonts w:ascii="Verdana" w:hAnsi="Verdana"/>
                <w:i/>
                <w:noProof/>
                <w:sz w:val="20"/>
                <w:szCs w:val="20"/>
                <w:lang w:val="sl-SI"/>
              </w:rPr>
            </w:pPr>
          </w:p>
          <w:p w14:paraId="6DE1973D" w14:textId="1E17DF92" w:rsidR="00895699" w:rsidRPr="00860C26" w:rsidRDefault="00895699" w:rsidP="00FB2997">
            <w:pPr>
              <w:spacing w:after="0" w:line="240" w:lineRule="auto"/>
              <w:jc w:val="both"/>
              <w:rPr>
                <w:rFonts w:ascii="Verdana" w:hAnsi="Verdana"/>
                <w:sz w:val="20"/>
                <w:szCs w:val="20"/>
                <w:lang w:val="sl-SI"/>
              </w:rPr>
            </w:pPr>
            <w:r w:rsidRPr="00860C26">
              <w:rPr>
                <w:rFonts w:ascii="Verdana" w:hAnsi="Verdana"/>
                <w:noProof/>
                <w:sz w:val="20"/>
                <w:szCs w:val="20"/>
                <w:lang w:val="sl-SI"/>
              </w:rPr>
              <w:t>(v primeru skupne ponudbe lahko pogoj izpolnjujejo partnerji skupaj in drugi gospodarski subjekti/podizvajalci)</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3EBB4AB" w14:textId="77777777" w:rsidR="00860C26" w:rsidRPr="00860C26" w:rsidRDefault="00860C26" w:rsidP="00860C26">
            <w:pPr>
              <w:spacing w:after="0" w:line="240" w:lineRule="auto"/>
              <w:jc w:val="both"/>
              <w:rPr>
                <w:rFonts w:ascii="Verdana" w:hAnsi="Verdana"/>
                <w:sz w:val="20"/>
                <w:szCs w:val="20"/>
                <w:lang w:val="sl-SI"/>
              </w:rPr>
            </w:pPr>
            <w:r w:rsidRPr="00860C26">
              <w:rPr>
                <w:rFonts w:ascii="Verdana" w:hAnsi="Verdana"/>
                <w:sz w:val="20"/>
                <w:szCs w:val="20"/>
                <w:lang w:val="sl-SI"/>
              </w:rPr>
              <w:t xml:space="preserve">Najnižja cena izvajanih storitev po posameznem sklopu v EUR brez DDV </w:t>
            </w:r>
          </w:p>
          <w:p w14:paraId="647EE2E7" w14:textId="77777777" w:rsidR="00860C26" w:rsidRPr="00860C26" w:rsidRDefault="00860C26" w:rsidP="00860C26">
            <w:pPr>
              <w:spacing w:after="0" w:line="240" w:lineRule="auto"/>
              <w:jc w:val="both"/>
              <w:rPr>
                <w:rFonts w:ascii="Verdana" w:hAnsi="Verdana"/>
                <w:sz w:val="20"/>
                <w:szCs w:val="20"/>
                <w:lang w:val="sl-SI"/>
              </w:rPr>
            </w:pPr>
          </w:p>
          <w:p w14:paraId="72D3AF80" w14:textId="48953EA9" w:rsidR="00860C26" w:rsidRPr="00860C26" w:rsidRDefault="00860C26" w:rsidP="00860C26">
            <w:pPr>
              <w:spacing w:after="0" w:line="240" w:lineRule="auto"/>
              <w:jc w:val="both"/>
              <w:rPr>
                <w:rFonts w:ascii="Verdana" w:hAnsi="Verdana"/>
                <w:sz w:val="20"/>
                <w:szCs w:val="20"/>
                <w:lang w:val="sl-SI"/>
              </w:rPr>
            </w:pPr>
            <w:r w:rsidRPr="00860C26">
              <w:rPr>
                <w:rFonts w:ascii="Verdana" w:hAnsi="Verdana"/>
                <w:b/>
                <w:sz w:val="20"/>
                <w:szCs w:val="20"/>
                <w:lang w:val="sl-SI"/>
              </w:rPr>
              <w:lastRenderedPageBreak/>
              <w:t>SKLOP 1:</w:t>
            </w:r>
            <w:r w:rsidRPr="00860C26">
              <w:rPr>
                <w:rFonts w:ascii="Verdana" w:hAnsi="Verdana"/>
                <w:sz w:val="20"/>
                <w:szCs w:val="20"/>
                <w:lang w:val="sl-SI"/>
              </w:rPr>
              <w:t xml:space="preserve"> razvidno iz obrazca Popisi del, postavka »SKUPAJ VZDRŽEVANJE s popustom brez DDV«</w:t>
            </w:r>
          </w:p>
          <w:p w14:paraId="3E00BDCE" w14:textId="77777777" w:rsidR="00860C26" w:rsidRPr="00860C26" w:rsidRDefault="00860C26" w:rsidP="00860C26">
            <w:pPr>
              <w:spacing w:after="0" w:line="240" w:lineRule="auto"/>
              <w:jc w:val="both"/>
              <w:rPr>
                <w:rFonts w:ascii="Verdana" w:hAnsi="Verdana"/>
                <w:sz w:val="20"/>
                <w:szCs w:val="20"/>
                <w:lang w:val="sl-SI"/>
              </w:rPr>
            </w:pPr>
          </w:p>
          <w:p w14:paraId="3D7E6EDD" w14:textId="2091B423" w:rsidR="00860C26" w:rsidRPr="00860C26" w:rsidRDefault="00860C26" w:rsidP="00860C26">
            <w:pPr>
              <w:spacing w:after="0" w:line="240" w:lineRule="auto"/>
              <w:jc w:val="both"/>
              <w:rPr>
                <w:rFonts w:ascii="Verdana" w:hAnsi="Verdana"/>
                <w:sz w:val="20"/>
                <w:szCs w:val="20"/>
                <w:lang w:val="sl-SI"/>
              </w:rPr>
            </w:pPr>
            <w:r w:rsidRPr="00860C26">
              <w:rPr>
                <w:rFonts w:ascii="Verdana" w:hAnsi="Verdana"/>
                <w:b/>
                <w:sz w:val="20"/>
                <w:szCs w:val="20"/>
                <w:lang w:val="sl-SI"/>
              </w:rPr>
              <w:t xml:space="preserve">SKLOP 2: </w:t>
            </w:r>
            <w:r w:rsidRPr="00860C26">
              <w:rPr>
                <w:rFonts w:ascii="Verdana" w:hAnsi="Verdana"/>
                <w:sz w:val="20"/>
                <w:szCs w:val="20"/>
                <w:lang w:val="sl-SI"/>
              </w:rPr>
              <w:t>razvidno iz obrazca Popisi del, postavka »SKUPAJ KOŠNJA BANKIN s popustom brez DDV«</w:t>
            </w:r>
          </w:p>
          <w:p w14:paraId="28026FAB" w14:textId="77777777" w:rsidR="00860C26" w:rsidRPr="00860C26" w:rsidRDefault="00860C26" w:rsidP="00860C26">
            <w:pPr>
              <w:spacing w:after="0" w:line="240" w:lineRule="auto"/>
              <w:jc w:val="both"/>
              <w:rPr>
                <w:rFonts w:ascii="Verdana" w:hAnsi="Verdana"/>
                <w:sz w:val="20"/>
                <w:szCs w:val="20"/>
                <w:lang w:val="sl-SI"/>
              </w:rPr>
            </w:pPr>
          </w:p>
          <w:p w14:paraId="6AF36677" w14:textId="10B854EC" w:rsidR="00CC0A10" w:rsidRPr="00570108" w:rsidRDefault="00860C26" w:rsidP="00860C26">
            <w:pPr>
              <w:spacing w:after="0" w:line="240" w:lineRule="auto"/>
              <w:jc w:val="both"/>
              <w:rPr>
                <w:rFonts w:ascii="Verdana" w:hAnsi="Verdana"/>
                <w:sz w:val="20"/>
                <w:szCs w:val="20"/>
                <w:lang w:val="sl-SI"/>
              </w:rPr>
            </w:pPr>
            <w:r w:rsidRPr="00860C26">
              <w:rPr>
                <w:rFonts w:ascii="Verdana" w:hAnsi="Verdana"/>
                <w:b/>
                <w:sz w:val="20"/>
                <w:szCs w:val="20"/>
                <w:lang w:val="sl-SI"/>
              </w:rPr>
              <w:t xml:space="preserve">SKLOP </w:t>
            </w:r>
            <w:r>
              <w:rPr>
                <w:rFonts w:ascii="Verdana" w:hAnsi="Verdana"/>
                <w:b/>
                <w:sz w:val="20"/>
                <w:szCs w:val="20"/>
                <w:lang w:val="sl-SI"/>
              </w:rPr>
              <w:t>3</w:t>
            </w:r>
            <w:r w:rsidRPr="00860C26">
              <w:rPr>
                <w:rFonts w:ascii="Verdana" w:hAnsi="Verdana"/>
                <w:b/>
                <w:sz w:val="20"/>
                <w:szCs w:val="20"/>
                <w:lang w:val="sl-SI"/>
              </w:rPr>
              <w:t>:</w:t>
            </w:r>
            <w:r w:rsidRPr="00860C26">
              <w:rPr>
                <w:rFonts w:ascii="Verdana" w:hAnsi="Verdana"/>
                <w:sz w:val="20"/>
                <w:szCs w:val="20"/>
                <w:lang w:val="sl-SI"/>
              </w:rPr>
              <w:t xml:space="preserve"> razvidno iz obrazca Popisi del, postavka »SKUPAJ TALNA SIGNALIZACIJA s popustom brez DDV«</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AD03D8F"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860C26">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96F9721" w:rsidR="000D24E1" w:rsidRPr="00B859BE" w:rsidRDefault="00860C26" w:rsidP="00B67343">
            <w:pPr>
              <w:spacing w:after="0" w:line="240" w:lineRule="auto"/>
              <w:jc w:val="center"/>
              <w:rPr>
                <w:rFonts w:ascii="Verdana" w:hAnsi="Verdana"/>
                <w:sz w:val="20"/>
                <w:szCs w:val="20"/>
                <w:lang w:val="sl-SI"/>
              </w:rPr>
            </w:pPr>
            <w:r>
              <w:rPr>
                <w:rFonts w:ascii="Verdana" w:hAnsi="Verdana"/>
                <w:sz w:val="20"/>
                <w:szCs w:val="20"/>
                <w:lang w:val="sl-SI"/>
              </w:rPr>
              <w:t>Ciril Kozjek,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72BDE" w14:textId="77777777" w:rsidR="00251FAA" w:rsidRDefault="00251FAA" w:rsidP="003E058F">
      <w:pPr>
        <w:spacing w:after="0" w:line="240" w:lineRule="auto"/>
      </w:pPr>
      <w:r>
        <w:separator/>
      </w:r>
    </w:p>
  </w:endnote>
  <w:endnote w:type="continuationSeparator" w:id="0">
    <w:p w14:paraId="23D1F7F3" w14:textId="77777777" w:rsidR="00251FAA" w:rsidRDefault="00251FA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B494" w14:textId="77777777" w:rsidR="00251FAA" w:rsidRDefault="00251FAA" w:rsidP="003E058F">
      <w:pPr>
        <w:spacing w:after="0" w:line="240" w:lineRule="auto"/>
      </w:pPr>
      <w:r>
        <w:separator/>
      </w:r>
    </w:p>
  </w:footnote>
  <w:footnote w:type="continuationSeparator" w:id="0">
    <w:p w14:paraId="2BADB542" w14:textId="77777777" w:rsidR="00251FAA" w:rsidRDefault="00251FAA"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217B7"/>
    <w:multiLevelType w:val="hybridMultilevel"/>
    <w:tmpl w:val="EEEA26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69C32626"/>
    <w:multiLevelType w:val="hybridMultilevel"/>
    <w:tmpl w:val="5184A056"/>
    <w:lvl w:ilvl="0" w:tplc="CE2C0CD2">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8"/>
  </w:num>
  <w:num w:numId="4">
    <w:abstractNumId w:val="14"/>
  </w:num>
  <w:num w:numId="5">
    <w:abstractNumId w:val="25"/>
  </w:num>
  <w:num w:numId="6">
    <w:abstractNumId w:val="0"/>
  </w:num>
  <w:num w:numId="7">
    <w:abstractNumId w:val="6"/>
  </w:num>
  <w:num w:numId="8">
    <w:abstractNumId w:val="28"/>
  </w:num>
  <w:num w:numId="9">
    <w:abstractNumId w:val="4"/>
  </w:num>
  <w:num w:numId="10">
    <w:abstractNumId w:val="17"/>
  </w:num>
  <w:num w:numId="11">
    <w:abstractNumId w:val="13"/>
  </w:num>
  <w:num w:numId="12">
    <w:abstractNumId w:val="31"/>
  </w:num>
  <w:num w:numId="13">
    <w:abstractNumId w:val="1"/>
  </w:num>
  <w:num w:numId="14">
    <w:abstractNumId w:val="5"/>
  </w:num>
  <w:num w:numId="15">
    <w:abstractNumId w:val="32"/>
  </w:num>
  <w:num w:numId="16">
    <w:abstractNumId w:val="29"/>
  </w:num>
  <w:num w:numId="17">
    <w:abstractNumId w:val="16"/>
  </w:num>
  <w:num w:numId="18">
    <w:abstractNumId w:val="27"/>
  </w:num>
  <w:num w:numId="19">
    <w:abstractNumId w:val="19"/>
  </w:num>
  <w:num w:numId="20">
    <w:abstractNumId w:val="15"/>
  </w:num>
  <w:num w:numId="21">
    <w:abstractNumId w:val="26"/>
  </w:num>
  <w:num w:numId="22">
    <w:abstractNumId w:val="9"/>
  </w:num>
  <w:num w:numId="23">
    <w:abstractNumId w:val="11"/>
  </w:num>
  <w:num w:numId="24">
    <w:abstractNumId w:val="12"/>
  </w:num>
  <w:num w:numId="25">
    <w:abstractNumId w:val="23"/>
  </w:num>
  <w:num w:numId="26">
    <w:abstractNumId w:val="22"/>
  </w:num>
  <w:num w:numId="27">
    <w:abstractNumId w:val="7"/>
  </w:num>
  <w:num w:numId="28">
    <w:abstractNumId w:val="24"/>
  </w:num>
  <w:num w:numId="29">
    <w:abstractNumId w:val="2"/>
  </w:num>
  <w:num w:numId="30">
    <w:abstractNumId w:val="18"/>
  </w:num>
  <w:num w:numId="31">
    <w:abstractNumId w:val="21"/>
  </w:num>
  <w:num w:numId="32">
    <w:abstractNumId w:val="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0C3A"/>
    <w:rsid w:val="000251D7"/>
    <w:rsid w:val="00025912"/>
    <w:rsid w:val="00032B1D"/>
    <w:rsid w:val="000357AD"/>
    <w:rsid w:val="00040AF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0111"/>
    <w:rsid w:val="00312573"/>
    <w:rsid w:val="00314059"/>
    <w:rsid w:val="003216E8"/>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E6D22"/>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2FB0"/>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4B83"/>
    <w:rsid w:val="00517E3E"/>
    <w:rsid w:val="005221FA"/>
    <w:rsid w:val="0052234B"/>
    <w:rsid w:val="005243C9"/>
    <w:rsid w:val="00526DE5"/>
    <w:rsid w:val="00530482"/>
    <w:rsid w:val="005304FB"/>
    <w:rsid w:val="005423F6"/>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41B"/>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C7E4D"/>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0C26"/>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5828"/>
    <w:rsid w:val="008F7834"/>
    <w:rsid w:val="008F7A49"/>
    <w:rsid w:val="009028C3"/>
    <w:rsid w:val="009043FD"/>
    <w:rsid w:val="009077B9"/>
    <w:rsid w:val="00912FED"/>
    <w:rsid w:val="00913736"/>
    <w:rsid w:val="00914838"/>
    <w:rsid w:val="00922923"/>
    <w:rsid w:val="00924721"/>
    <w:rsid w:val="00927B08"/>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26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B9D"/>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196"/>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080"/>
    <w:rsid w:val="00C41879"/>
    <w:rsid w:val="00C41941"/>
    <w:rsid w:val="00C435A0"/>
    <w:rsid w:val="00C474A6"/>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44FF"/>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3B8"/>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Brezrazmikov">
    <w:name w:val="No Spacing"/>
    <w:link w:val="BrezrazmikovZnak"/>
    <w:uiPriority w:val="1"/>
    <w:qFormat/>
    <w:rsid w:val="00514B83"/>
    <w:rPr>
      <w:sz w:val="22"/>
      <w:szCs w:val="22"/>
      <w:lang w:val="en-US" w:eastAsia="en-US"/>
    </w:rPr>
  </w:style>
  <w:style w:type="character" w:customStyle="1" w:styleId="BrezrazmikovZnak">
    <w:name w:val="Brez razmikov Znak"/>
    <w:basedOn w:val="Privzetapisavaodstavka"/>
    <w:link w:val="Brezrazmikov"/>
    <w:uiPriority w:val="1"/>
    <w:rsid w:val="00514B8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3596</Words>
  <Characters>20501</Characters>
  <Application>Microsoft Office Word</Application>
  <DocSecurity>0</DocSecurity>
  <Lines>170</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24049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6</cp:revision>
  <cp:lastPrinted>2016-05-05T11:52:00Z</cp:lastPrinted>
  <dcterms:created xsi:type="dcterms:W3CDTF">2022-01-27T09:17:00Z</dcterms:created>
  <dcterms:modified xsi:type="dcterms:W3CDTF">2022-01-31T08:26:00Z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21n1_P1034">
    <vt:lpwstr>[Podpisnik]</vt:lpwstr>
  </property>
  <property fmtid="{D5CDD505-2E9C-101B-9397-08002B2CF9AE}" pid="12" name="MFiles_P1053">
    <vt:lpwstr>[EPRO - Rok za oddajo - Datum]</vt:lpwstr>
  </property>
  <property fmtid="{D5CDD505-2E9C-101B-9397-08002B2CF9AE}" pid="13" name="MFiles_P1054">
    <vt:lpwstr>[EPRO - Rok za oddajo - Ura]</vt:lpwstr>
  </property>
  <property fmtid="{D5CDD505-2E9C-101B-9397-08002B2CF9AE}" pid="14" name="MFiles_PG5BC2FC14A405421BA79F5FEC63BD00E3n1_PGB3D8D77D2D654902AEB821305A1A12BC">
    <vt:lpwstr>[Pošta.]</vt:lpwstr>
  </property>
  <property fmtid="{D5CDD505-2E9C-101B-9397-08002B2CF9AE}" pid="15" name="MFiles_PGEF0B0C2504D74594B829C9260B41E4EEn1_PGC797765809CB4B14AE6340D19FA107A2">
    <vt:lpwstr>[EPRO - Ocenjena vrednost]</vt:lpwstr>
  </property>
</Properties>
</file>